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48" w:rsidRDefault="00E42348" w:rsidP="00E423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42348" w:rsidRDefault="00E42348" w:rsidP="00E423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E42348" w:rsidRDefault="00E42348" w:rsidP="00E423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УМИРОВО</w:t>
      </w:r>
    </w:p>
    <w:p w:rsidR="00E42348" w:rsidRDefault="00E42348" w:rsidP="00E423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E42348" w:rsidRDefault="00E42348" w:rsidP="00E4234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</w:t>
      </w:r>
      <w:r>
        <w:rPr>
          <w:rFonts w:ascii="Times New Roman" w:hAnsi="Times New Roman"/>
          <w:sz w:val="26"/>
          <w:szCs w:val="26"/>
          <w:lang w:val="ba-RU"/>
        </w:rPr>
        <w:t>8</w:t>
      </w:r>
      <w:r>
        <w:rPr>
          <w:rFonts w:ascii="Times New Roman" w:hAnsi="Times New Roman"/>
          <w:sz w:val="26"/>
          <w:szCs w:val="26"/>
        </w:rPr>
        <w:t xml:space="preserve"> августа 2019года                                                          / 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E42348" w:rsidRPr="00496445" w:rsidRDefault="00E42348" w:rsidP="00E42348">
      <w:pPr>
        <w:spacing w:after="0"/>
        <w:rPr>
          <w:rFonts w:ascii="Times New Roman" w:hAnsi="Times New Roman"/>
          <w:sz w:val="26"/>
          <w:szCs w:val="26"/>
          <w:lang w:val="ba-RU"/>
        </w:rPr>
      </w:pPr>
      <w:r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  <w:lang w:val="ba-RU"/>
        </w:rPr>
        <w:t>9</w:t>
      </w:r>
      <w:r>
        <w:rPr>
          <w:rFonts w:ascii="Times New Roman" w:hAnsi="Times New Roman"/>
          <w:sz w:val="26"/>
          <w:szCs w:val="26"/>
        </w:rPr>
        <w:t xml:space="preserve">  августа 2019 г.                                                                                                                                               Приказ № 1</w:t>
      </w:r>
      <w:r>
        <w:rPr>
          <w:rFonts w:ascii="Times New Roman" w:hAnsi="Times New Roman"/>
          <w:sz w:val="26"/>
          <w:szCs w:val="26"/>
          <w:lang w:val="ba-RU"/>
        </w:rPr>
        <w:t>10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6"/>
          <w:szCs w:val="26"/>
          <w:lang w:val="ba-RU"/>
        </w:rPr>
        <w:t>29</w:t>
      </w:r>
      <w:r>
        <w:rPr>
          <w:rFonts w:ascii="Times New Roman" w:hAnsi="Times New Roman"/>
          <w:sz w:val="26"/>
          <w:szCs w:val="26"/>
        </w:rPr>
        <w:t>»  августа  20</w:t>
      </w:r>
      <w:r>
        <w:rPr>
          <w:rFonts w:ascii="Times New Roman" w:hAnsi="Times New Roman"/>
          <w:sz w:val="26"/>
          <w:szCs w:val="26"/>
          <w:lang w:val="ba-RU"/>
        </w:rPr>
        <w:t>19</w:t>
      </w:r>
      <w:r>
        <w:rPr>
          <w:rFonts w:ascii="Times New Roman" w:hAnsi="Times New Roman"/>
          <w:sz w:val="26"/>
          <w:szCs w:val="26"/>
        </w:rPr>
        <w:t>года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</w:p>
    <w:p w:rsidR="00E42348" w:rsidRP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42348">
        <w:rPr>
          <w:rFonts w:ascii="Times New Roman" w:hAnsi="Times New Roman"/>
          <w:b/>
          <w:sz w:val="26"/>
          <w:szCs w:val="26"/>
        </w:rPr>
        <w:t>РАБОЧАЯ ПРОГРАММА</w:t>
      </w:r>
    </w:p>
    <w:p w:rsid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42348">
        <w:rPr>
          <w:rFonts w:ascii="Times New Roman" w:hAnsi="Times New Roman"/>
          <w:b/>
          <w:sz w:val="26"/>
          <w:szCs w:val="26"/>
        </w:rPr>
        <w:t>ПО БАШКИРСКОМ</w:t>
      </w:r>
      <w:proofErr w:type="gramStart"/>
      <w:r w:rsidRPr="00E42348">
        <w:rPr>
          <w:rFonts w:ascii="Times New Roman" w:hAnsi="Times New Roman"/>
          <w:b/>
          <w:sz w:val="26"/>
          <w:szCs w:val="26"/>
        </w:rPr>
        <w:t>У(</w:t>
      </w:r>
      <w:proofErr w:type="gramEnd"/>
      <w:r w:rsidRPr="00E42348">
        <w:rPr>
          <w:rFonts w:ascii="Times New Roman" w:hAnsi="Times New Roman"/>
          <w:b/>
          <w:sz w:val="26"/>
          <w:szCs w:val="26"/>
        </w:rPr>
        <w:t>ГОСУДАРСТВЕННОМУ)  ЯЗЫКУ</w:t>
      </w:r>
    </w:p>
    <w:p w:rsid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Основное общее образование</w:t>
      </w:r>
    </w:p>
    <w:p w:rsid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Срок реализации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Pr="00E42348">
        <w:rPr>
          <w:rFonts w:ascii="Times New Roman" w:hAnsi="Times New Roman"/>
          <w:sz w:val="26"/>
          <w:szCs w:val="26"/>
        </w:rPr>
        <w:t>2019/2024</w:t>
      </w:r>
    </w:p>
    <w:p w:rsidR="00E42348" w:rsidRDefault="00E42348" w:rsidP="00E4234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Разработана на основе :</w:t>
      </w:r>
      <w:r w:rsidRPr="00E42348">
        <w:rPr>
          <w:rFonts w:ascii="Times New Roman" w:hAnsi="Times New Roman"/>
          <w:sz w:val="26"/>
          <w:szCs w:val="26"/>
        </w:rPr>
        <w:t xml:space="preserve">программы по башкирскому языку для учащихся 5-9 классов школ с русским языком </w:t>
      </w:r>
      <w:proofErr w:type="spellStart"/>
      <w:r w:rsidRPr="00E42348">
        <w:rPr>
          <w:rFonts w:ascii="Times New Roman" w:hAnsi="Times New Roman"/>
          <w:sz w:val="26"/>
          <w:szCs w:val="26"/>
        </w:rPr>
        <w:t>обучения</w:t>
      </w:r>
      <w:proofErr w:type="gramStart"/>
      <w:r w:rsidRPr="00E42348">
        <w:rPr>
          <w:rFonts w:ascii="Times New Roman" w:hAnsi="Times New Roman"/>
          <w:sz w:val="26"/>
          <w:szCs w:val="26"/>
        </w:rPr>
        <w:t>.С</w:t>
      </w:r>
      <w:proofErr w:type="gramEnd"/>
      <w:r w:rsidRPr="00E42348">
        <w:rPr>
          <w:rFonts w:ascii="Times New Roman" w:hAnsi="Times New Roman"/>
          <w:sz w:val="26"/>
          <w:szCs w:val="26"/>
        </w:rPr>
        <w:t>оставител</w:t>
      </w:r>
      <w:proofErr w:type="spellEnd"/>
      <w:r w:rsidRPr="00E42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2348">
        <w:rPr>
          <w:rFonts w:ascii="Times New Roman" w:hAnsi="Times New Roman"/>
          <w:sz w:val="26"/>
          <w:szCs w:val="26"/>
        </w:rPr>
        <w:t>З.М.Габитова</w:t>
      </w:r>
      <w:proofErr w:type="spellEnd"/>
      <w:r w:rsidRPr="00E42348">
        <w:rPr>
          <w:rFonts w:ascii="Times New Roman" w:hAnsi="Times New Roman"/>
          <w:sz w:val="26"/>
          <w:szCs w:val="26"/>
        </w:rPr>
        <w:t xml:space="preserve"> .Уфа </w:t>
      </w:r>
      <w:proofErr w:type="spellStart"/>
      <w:r w:rsidRPr="00E42348">
        <w:rPr>
          <w:rFonts w:ascii="Times New Roman" w:hAnsi="Times New Roman"/>
          <w:sz w:val="26"/>
          <w:szCs w:val="26"/>
        </w:rPr>
        <w:t>Китап</w:t>
      </w:r>
      <w:proofErr w:type="spellEnd"/>
      <w:r w:rsidRPr="00E42348">
        <w:rPr>
          <w:rFonts w:ascii="Times New Roman" w:hAnsi="Times New Roman"/>
          <w:sz w:val="26"/>
          <w:szCs w:val="26"/>
        </w:rPr>
        <w:t xml:space="preserve"> 2015</w:t>
      </w:r>
      <w:r>
        <w:rPr>
          <w:rFonts w:ascii="Times New Roman" w:hAnsi="Times New Roman"/>
          <w:sz w:val="26"/>
          <w:szCs w:val="26"/>
        </w:rPr>
        <w:t>.</w:t>
      </w:r>
    </w:p>
    <w:p w:rsidR="00E42348" w:rsidRDefault="00E42348" w:rsidP="00E4234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Составитель: </w:t>
      </w:r>
      <w:proofErr w:type="spellStart"/>
      <w:r w:rsidRPr="00E42348">
        <w:rPr>
          <w:rFonts w:ascii="Times New Roman" w:hAnsi="Times New Roman"/>
          <w:sz w:val="26"/>
          <w:szCs w:val="26"/>
        </w:rPr>
        <w:t>Саляхова</w:t>
      </w:r>
      <w:proofErr w:type="spellEnd"/>
      <w:r w:rsidRPr="00E42348">
        <w:rPr>
          <w:rFonts w:ascii="Times New Roman" w:hAnsi="Times New Roman"/>
          <w:sz w:val="26"/>
          <w:szCs w:val="26"/>
        </w:rPr>
        <w:t xml:space="preserve"> М.М</w:t>
      </w:r>
    </w:p>
    <w:p w:rsidR="00E42348" w:rsidRDefault="00E42348" w:rsidP="00E42348">
      <w:pPr>
        <w:spacing w:after="0"/>
        <w:rPr>
          <w:rFonts w:ascii="Times New Roman" w:hAnsi="Times New Roman"/>
          <w:sz w:val="26"/>
          <w:szCs w:val="26"/>
        </w:rPr>
      </w:pPr>
    </w:p>
    <w:p w:rsidR="00E42348" w:rsidRDefault="00E42348" w:rsidP="00E42348">
      <w:pPr>
        <w:spacing w:after="0"/>
        <w:rPr>
          <w:rFonts w:ascii="Times New Roman" w:hAnsi="Times New Roman"/>
          <w:b/>
          <w:sz w:val="26"/>
          <w:szCs w:val="26"/>
        </w:rPr>
      </w:pPr>
      <w:r w:rsidRPr="00E42348">
        <w:rPr>
          <w:rFonts w:ascii="Times New Roman" w:hAnsi="Times New Roman"/>
          <w:b/>
          <w:sz w:val="26"/>
          <w:szCs w:val="26"/>
        </w:rPr>
        <w:t>Год составления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2019</w:t>
      </w:r>
    </w:p>
    <w:p w:rsid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42348" w:rsidRPr="00E42348" w:rsidRDefault="00E42348" w:rsidP="00E423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E42348" w:rsidRDefault="00E42348" w:rsidP="004115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52B" w:rsidRPr="0041152B" w:rsidRDefault="0041152B" w:rsidP="004115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152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результаты освоения учебного предмета </w:t>
      </w:r>
      <w:r w:rsidRPr="00411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41152B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>Башкирский язык как государственный язык Республики Башкортостан</w:t>
      </w:r>
      <w:r w:rsidRPr="00411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1152B" w:rsidRPr="0041152B" w:rsidRDefault="0041152B" w:rsidP="0041152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152B"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41152B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1152B">
        <w:rPr>
          <w:b/>
          <w:bCs/>
          <w:color w:val="000000"/>
          <w:sz w:val="28"/>
          <w:szCs w:val="28"/>
        </w:rPr>
        <w:t xml:space="preserve"> и предметные результаты освоения предмета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41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>1) понимание башкирского языка как одной из основных национально</w:t>
      </w:r>
      <w:r w:rsidR="004944A9">
        <w:rPr>
          <w:rFonts w:ascii="Times New Roman" w:hAnsi="Times New Roman" w:cs="Times New Roman"/>
          <w:sz w:val="24"/>
          <w:szCs w:val="24"/>
        </w:rPr>
        <w:t>-</w:t>
      </w:r>
      <w:r w:rsidRPr="0041152B">
        <w:rPr>
          <w:rFonts w:ascii="Times New Roman" w:hAnsi="Times New Roman" w:cs="Times New Roman"/>
          <w:sz w:val="24"/>
          <w:szCs w:val="24"/>
        </w:rPr>
        <w:t xml:space="preserve">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2) 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>3) достаточный объем словарного запаса и усвоенных грамматических сре</w:t>
      </w:r>
      <w:proofErr w:type="gramStart"/>
      <w:r w:rsidRPr="0041152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1152B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2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1152B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  <w:r w:rsidRPr="0041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52B" w:rsidRPr="0041152B" w:rsidRDefault="0041152B" w:rsidP="008C7D8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владение всеми видами речевой деятельности: </w:t>
      </w:r>
      <w:proofErr w:type="spellStart"/>
      <w:r w:rsidRPr="0041152B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1152B">
        <w:rPr>
          <w:rFonts w:ascii="Times New Roman" w:hAnsi="Times New Roman" w:cs="Times New Roman"/>
          <w:sz w:val="24"/>
          <w:szCs w:val="24"/>
        </w:rPr>
        <w:t xml:space="preserve"> и чтение:</w:t>
      </w:r>
    </w:p>
    <w:p w:rsidR="0041152B" w:rsidRDefault="0041152B" w:rsidP="008C7D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41152B" w:rsidRDefault="0041152B" w:rsidP="008C7D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41152B" w:rsidRDefault="0041152B" w:rsidP="008C7D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• адекватное восприятие на слух текстов разных стилей и жанров; владение разными видами </w:t>
      </w:r>
      <w:proofErr w:type="spellStart"/>
      <w:r w:rsidRPr="0041152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1152B">
        <w:rPr>
          <w:rFonts w:ascii="Times New Roman" w:hAnsi="Times New Roman" w:cs="Times New Roman"/>
          <w:sz w:val="24"/>
          <w:szCs w:val="24"/>
        </w:rPr>
        <w:t xml:space="preserve"> (выборочным, ознакомительным, детальным); </w:t>
      </w:r>
    </w:p>
    <w:p w:rsidR="0041152B" w:rsidRDefault="0041152B" w:rsidP="008C7D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 </w:t>
      </w:r>
    </w:p>
    <w:p w:rsidR="0041152B" w:rsidRDefault="0041152B" w:rsidP="008C7D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41152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115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152B" w:rsidRPr="0041152B" w:rsidRDefault="0041152B" w:rsidP="008C7D8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• 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• умение воспроизводить прослушанный или прочитанный текст с заданной степенью свернутости (план, пересказ, конспект, аннотация);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lastRenderedPageBreak/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41152B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41152B">
        <w:rPr>
          <w:rFonts w:ascii="Times New Roman" w:hAnsi="Times New Roman" w:cs="Times New Roman"/>
          <w:sz w:val="24"/>
          <w:szCs w:val="24"/>
        </w:rPr>
        <w:t>, услышанному, увиденному;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52B">
        <w:rPr>
          <w:rFonts w:ascii="Times New Roman" w:hAnsi="Times New Roman" w:cs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башкирского литературного языка; соблюдение основных правил орфографии и пунктуации в процессе письменного общения;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башкирский язык как государственный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41152B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41152B">
        <w:rPr>
          <w:rFonts w:ascii="Times New Roman" w:hAnsi="Times New Roman" w:cs="Times New Roman"/>
          <w:sz w:val="24"/>
          <w:szCs w:val="24"/>
        </w:rPr>
        <w:t xml:space="preserve"> уровне (на уроках русского и иностранного языков, литературы и др.); </w:t>
      </w:r>
    </w:p>
    <w:p w:rsidR="0041152B" w:rsidRP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</w:t>
      </w:r>
      <w:r w:rsidR="004B48B8">
        <w:rPr>
          <w:rFonts w:ascii="Times New Roman" w:hAnsi="Times New Roman" w:cs="Times New Roman"/>
          <w:sz w:val="24"/>
          <w:szCs w:val="24"/>
        </w:rPr>
        <w:t>овладение</w:t>
      </w:r>
      <w:r w:rsidRPr="0041152B">
        <w:rPr>
          <w:rFonts w:ascii="Times New Roman" w:hAnsi="Times New Roman" w:cs="Times New Roman"/>
          <w:sz w:val="24"/>
          <w:szCs w:val="24"/>
        </w:rPr>
        <w:t xml:space="preserve"> нормами речевого поведения в различных ситуациях формального и неформального межличностного и межкультурного общения.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41152B">
        <w:rPr>
          <w:rFonts w:ascii="Times New Roman" w:hAnsi="Times New Roman" w:cs="Times New Roman"/>
          <w:sz w:val="24"/>
          <w:szCs w:val="24"/>
        </w:rPr>
        <w:t xml:space="preserve"> 1) 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2) понимание места башкирского языка в системе гуманитарных наук и его роли в образовании в целом;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3) усвоение основ научных знаний о башкирском языке; понимание взаимосвязи его уровней и единиц;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52B"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41152B">
        <w:rPr>
          <w:rFonts w:ascii="Times New Roman" w:hAnsi="Times New Roman" w:cs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lastRenderedPageBreak/>
        <w:t xml:space="preserve"> 5) 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41152B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725F96" w:rsidRDefault="0041152B" w:rsidP="008C7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2B">
        <w:rPr>
          <w:rFonts w:ascii="Times New Roman" w:hAnsi="Times New Roman" w:cs="Times New Roman"/>
          <w:sz w:val="24"/>
          <w:szCs w:val="24"/>
        </w:rPr>
        <w:t xml:space="preserve"> 9) 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      </w:t>
      </w:r>
    </w:p>
    <w:p w:rsidR="00725F96" w:rsidRPr="001A45EE" w:rsidRDefault="0041152B" w:rsidP="008C7D83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41152B">
        <w:t xml:space="preserve"> </w:t>
      </w:r>
      <w:r w:rsidR="00725F96" w:rsidRPr="001A45EE">
        <w:rPr>
          <w:b/>
          <w:color w:val="000000"/>
        </w:rPr>
        <w:t>5 класс</w:t>
      </w:r>
    </w:p>
    <w:p w:rsidR="00725F96" w:rsidRPr="001A45EE" w:rsidRDefault="00725F96" w:rsidP="00725F96">
      <w:pPr>
        <w:pStyle w:val="a3"/>
        <w:spacing w:before="0" w:beforeAutospacing="0" w:after="0" w:afterAutospacing="0"/>
        <w:ind w:firstLine="540"/>
        <w:jc w:val="both"/>
        <w:rPr>
          <w:rStyle w:val="apple-converted-space"/>
        </w:rPr>
      </w:pPr>
      <w:r w:rsidRPr="001A45EE">
        <w:rPr>
          <w:b/>
          <w:bCs/>
          <w:color w:val="000000"/>
        </w:rPr>
        <w:t>Личностными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 xml:space="preserve">изучения предмета </w:t>
      </w:r>
      <w:r>
        <w:rPr>
          <w:b/>
          <w:bCs/>
          <w:color w:val="000000"/>
          <w:u w:val="single"/>
        </w:rPr>
        <w:t>«Башкирский язык как государственный язык РБ</w:t>
      </w:r>
      <w:r w:rsidRPr="001A45EE">
        <w:rPr>
          <w:b/>
          <w:bCs/>
          <w:color w:val="000000"/>
          <w:u w:val="single"/>
        </w:rPr>
        <w:t>»</w:t>
      </w:r>
      <w:r w:rsidRPr="001A45EE">
        <w:rPr>
          <w:color w:val="000000"/>
        </w:rPr>
        <w:t xml:space="preserve"> являет</w:t>
      </w:r>
      <w:r w:rsidR="004B48B8">
        <w:rPr>
          <w:color w:val="000000"/>
        </w:rPr>
        <w:t>ся формирование следующих умений</w:t>
      </w:r>
      <w:r w:rsidRPr="001A45EE">
        <w:rPr>
          <w:color w:val="000000"/>
        </w:rPr>
        <w:t xml:space="preserve">  и качества:</w:t>
      </w:r>
      <w:r w:rsidRPr="001A45EE">
        <w:rPr>
          <w:rStyle w:val="apple-converted-space"/>
          <w:color w:val="000000"/>
        </w:rPr>
        <w:t> </w:t>
      </w:r>
    </w:p>
    <w:p w:rsidR="00725F96" w:rsidRPr="001A45EE" w:rsidRDefault="00725F96" w:rsidP="00725F96">
      <w:pPr>
        <w:pStyle w:val="a3"/>
        <w:spacing w:before="0" w:beforeAutospacing="0" w:after="0" w:afterAutospacing="0"/>
        <w:ind w:firstLine="540"/>
        <w:jc w:val="both"/>
      </w:pPr>
      <w:r w:rsidRPr="001A45EE">
        <w:rPr>
          <w:b/>
          <w:bCs/>
          <w:color w:val="000000"/>
        </w:rPr>
        <w:t>Ученик</w:t>
      </w:r>
      <w:r w:rsidR="004B48B8">
        <w:rPr>
          <w:b/>
          <w:bCs/>
          <w:color w:val="000000"/>
        </w:rPr>
        <w:t xml:space="preserve"> должен</w:t>
      </w:r>
      <w:r w:rsidRPr="001A45EE">
        <w:rPr>
          <w:b/>
          <w:bCs/>
          <w:color w:val="000000"/>
        </w:rPr>
        <w:t xml:space="preserve"> научит</w:t>
      </w:r>
      <w:r w:rsidR="004B48B8">
        <w:rPr>
          <w:b/>
          <w:bCs/>
          <w:color w:val="000000"/>
        </w:rPr>
        <w:t>ь</w:t>
      </w:r>
      <w:r w:rsidRPr="001A45EE">
        <w:rPr>
          <w:b/>
          <w:bCs/>
          <w:color w:val="000000"/>
        </w:rPr>
        <w:t xml:space="preserve">ся: </w:t>
      </w:r>
      <w:r w:rsidRPr="001A45EE">
        <w:rPr>
          <w:color w:val="000000"/>
        </w:rPr>
        <w:t>Идентифицировать себя с принадлежностью к народу, стране, государству. Понимать значение башкирского языка в процессе получения школьного образования. Различать основные нравственно-эстетические понятия. - Выражать положительное отношение к процессу познания.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rPr>
          <w:b/>
          <w:bCs/>
        </w:rPr>
        <w:t xml:space="preserve">Ученик получит возможность научиться: </w:t>
      </w:r>
      <w:r w:rsidRPr="001A45EE">
        <w:t>Понимать башкирский язык как одну из основных национально-культурных ценностей башкирского народа. Уважительно относиться к родному языку, испытывать гордость за него.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spellStart"/>
      <w:r w:rsidRPr="001A45EE">
        <w:rPr>
          <w:b/>
          <w:bCs/>
        </w:rPr>
        <w:t>Метапредметными</w:t>
      </w:r>
      <w:proofErr w:type="spellEnd"/>
      <w:r w:rsidRPr="001A45EE">
        <w:rPr>
          <w:b/>
          <w:bCs/>
        </w:rPr>
        <w:t xml:space="preserve"> результатами</w:t>
      </w:r>
      <w:r w:rsidRPr="001A45EE">
        <w:rPr>
          <w:rStyle w:val="apple-converted-space"/>
          <w:color w:val="000000"/>
        </w:rPr>
        <w:t> </w:t>
      </w:r>
      <w:r w:rsidRPr="001A45EE">
        <w:t xml:space="preserve">изучения предмета </w:t>
      </w:r>
      <w:r>
        <w:rPr>
          <w:b/>
          <w:bCs/>
          <w:color w:val="000000"/>
          <w:u w:val="single"/>
        </w:rPr>
        <w:t>«Башкирский язык как государственный язык РБ</w:t>
      </w:r>
      <w:r w:rsidRPr="001A45EE">
        <w:rPr>
          <w:b/>
          <w:bCs/>
          <w:color w:val="000000"/>
          <w:u w:val="single"/>
        </w:rPr>
        <w:t>»</w:t>
      </w:r>
      <w:r>
        <w:rPr>
          <w:b/>
          <w:bCs/>
          <w:color w:val="000000"/>
          <w:u w:val="single"/>
        </w:rPr>
        <w:t xml:space="preserve"> </w:t>
      </w:r>
      <w:r w:rsidRPr="001A45EE">
        <w:rPr>
          <w:b/>
          <w:bCs/>
          <w:u w:val="single"/>
        </w:rPr>
        <w:t xml:space="preserve"> </w:t>
      </w:r>
      <w:r w:rsidRPr="001A45EE">
        <w:t>является формирование универсальных учебных действи</w:t>
      </w:r>
      <w:proofErr w:type="gramStart"/>
      <w:r w:rsidRPr="001A45EE">
        <w:t>й(</w:t>
      </w:r>
      <w:proofErr w:type="gramEnd"/>
      <w:r w:rsidRPr="001A45EE">
        <w:t>УДД):</w:t>
      </w:r>
      <w:r w:rsidRPr="001A45EE">
        <w:rPr>
          <w:b/>
          <w:bCs/>
          <w:color w:val="170E02"/>
        </w:rPr>
        <w:t xml:space="preserve">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45EE">
        <w:rPr>
          <w:rFonts w:ascii="Times New Roman" w:hAnsi="Times New Roman"/>
          <w:b/>
          <w:i/>
          <w:iCs/>
          <w:color w:val="170E02"/>
          <w:sz w:val="24"/>
          <w:szCs w:val="24"/>
        </w:rPr>
        <w:t>Регулятивные УУД:</w:t>
      </w:r>
      <w:r w:rsidRPr="001A45EE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b/>
          <w:color w:val="170E02"/>
          <w:sz w:val="24"/>
          <w:szCs w:val="24"/>
        </w:rPr>
      </w:pPr>
      <w:r w:rsidRPr="001A45EE">
        <w:rPr>
          <w:rFonts w:ascii="Times New Roman" w:hAnsi="Times New Roman"/>
          <w:b/>
          <w:i/>
          <w:iCs/>
          <w:color w:val="170E02"/>
          <w:sz w:val="24"/>
          <w:szCs w:val="24"/>
        </w:rPr>
        <w:t>Познавательные УУД: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45EE"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свою; умение излагать свое мнение и аргументировать свою точку зрения и оценку событий;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45EE">
        <w:rPr>
          <w:rFonts w:ascii="Times New Roman" w:hAnsi="Times New Roman"/>
          <w:sz w:val="24"/>
          <w:szCs w:val="24"/>
        </w:rPr>
        <w:lastRenderedPageBreak/>
        <w:t>умение активно использовать диалог и монолог как речевые средства для решения коммуникативных и познавательных задач;</w:t>
      </w:r>
      <w:r w:rsidRPr="001A45EE">
        <w:rPr>
          <w:rFonts w:ascii="Times New Roman" w:hAnsi="Times New Roman"/>
          <w:color w:val="170E02"/>
          <w:sz w:val="24"/>
          <w:szCs w:val="24"/>
        </w:rPr>
        <w:t xml:space="preserve"> 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color w:val="170E02"/>
          <w:sz w:val="24"/>
          <w:szCs w:val="24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iCs/>
          <w:color w:val="170E02"/>
        </w:rPr>
      </w:pPr>
      <w:r w:rsidRPr="001A45EE">
        <w:rPr>
          <w:b/>
          <w:i/>
          <w:iCs/>
          <w:color w:val="170E02"/>
        </w:rPr>
        <w:t>Коммуникативные УУД: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определение общей цели совместной деятельности и путей ее достижения; умение договариваться о распределении функций и ролей, осуществлять взаимный контроль, адекватно оценивать собственное поведение;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t xml:space="preserve">готовность конструктивно разрешать конфликты с учетом интересов сторон и сотрудничества применение приобретённых знаний, умений и навыков в повседневной жизни;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t xml:space="preserve">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1A45EE">
        <w:t>межпредметном</w:t>
      </w:r>
      <w:proofErr w:type="spellEnd"/>
      <w:r w:rsidRPr="001A45EE">
        <w:t xml:space="preserve"> уровне (на уроках иностранного языка, литературы и др.);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170E02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Предметными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 фонетике и графике: выделять в слове звуки и характеризовать их, различать ударные и безударные гласные; не смешивать звуки и буквы; правильно произносить названия букв, свободно пользоваться алфавитом, в частности в работе со словарями,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 орфоэпии: правильно произносить: гласные, согласные и их сочетания в составе слов; заимствованные слова; употребительные слова изученных частей речи, лингвистические термины; пользоваться орфоэпическим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 лексике и фразеологизму: употреблять слова в соответствии с их лексическим значением; толковать лексическое значение известных учащимся слов и подбирать к словам синонимы и антонимы; пользоваться толковым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По </w:t>
      </w:r>
      <w:proofErr w:type="spellStart"/>
      <w:r w:rsidRPr="001A45EE">
        <w:rPr>
          <w:color w:val="000000"/>
        </w:rPr>
        <w:t>морфемике</w:t>
      </w:r>
      <w:proofErr w:type="spellEnd"/>
      <w:r w:rsidRPr="001A45EE">
        <w:rPr>
          <w:color w:val="000000"/>
        </w:rPr>
        <w:t xml:space="preserve">  и словообразованию: выделять морфемы на основе смыслового и словообразовательного анализа </w:t>
      </w:r>
      <w:proofErr w:type="gramStart"/>
      <w:r w:rsidRPr="001A45EE">
        <w:rPr>
          <w:color w:val="000000"/>
        </w:rPr>
        <w:t>;п</w:t>
      </w:r>
      <w:proofErr w:type="gramEnd"/>
      <w:r w:rsidRPr="001A45EE">
        <w:rPr>
          <w:color w:val="000000"/>
        </w:rPr>
        <w:t>одбирать однокоренные слова с учётом значения слов;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 морфологии: различать части речи; знать и верно указывать морфологические признаки глаголов, имён существительных, прилагательных; знать, как изменяются эти части речи, уметь склонять, спрягать, образовывать формы наклонения и др.;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1A45EE">
        <w:rPr>
          <w:b/>
          <w:bCs/>
          <w:color w:val="000000"/>
        </w:rPr>
        <w:t>6 класс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170E02"/>
          <w:sz w:val="24"/>
          <w:szCs w:val="24"/>
        </w:rPr>
      </w:pP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b/>
          <w:bCs/>
          <w:color w:val="170E02"/>
          <w:sz w:val="24"/>
          <w:szCs w:val="24"/>
        </w:rPr>
        <w:t>Личностными результатами</w:t>
      </w:r>
      <w:r w:rsidRPr="001A45EE">
        <w:rPr>
          <w:rFonts w:ascii="Times New Roman" w:hAnsi="Times New Roman"/>
          <w:color w:val="170E02"/>
          <w:sz w:val="24"/>
          <w:szCs w:val="24"/>
        </w:rPr>
        <w:t> изучения предмета</w:t>
      </w:r>
      <w:r w:rsidRPr="00725F96">
        <w:rPr>
          <w:rFonts w:ascii="Times New Roman" w:hAnsi="Times New Roman" w:cs="Times New Roman"/>
          <w:color w:val="170E02"/>
          <w:sz w:val="24"/>
          <w:szCs w:val="24"/>
        </w:rPr>
        <w:t xml:space="preserve"> </w:t>
      </w:r>
      <w:r w:rsidRPr="00725F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«Башкирский язык как государственный язык РБ»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A45EE">
        <w:rPr>
          <w:rFonts w:ascii="Times New Roman" w:hAnsi="Times New Roman"/>
          <w:sz w:val="24"/>
          <w:szCs w:val="24"/>
          <w:lang w:eastAsia="ru-RU"/>
        </w:rPr>
        <w:t>являются следующие умения и качества: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понимать башкирский язык как одну из основных национально-культурных ценностей башкирского народа;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уважительно относиться к родному языку, испытывать гордость за него;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оценивать свои и чужие поступки;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проявлять внимание, удивление, желание больше узнать.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1A45EE">
        <w:rPr>
          <w:b/>
          <w:color w:val="000000"/>
        </w:rPr>
        <w:t>Ученик получит возможность научиться: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понимать определяющую роль родного языка в развитии интеллектуальных, творческих способностей и моральных качеств личности;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A45EE">
        <w:rPr>
          <w:rFonts w:ascii="Times New Roman" w:hAnsi="Times New Roman"/>
          <w:b/>
          <w:sz w:val="24"/>
          <w:szCs w:val="24"/>
          <w:lang w:eastAsia="ru-RU"/>
        </w:rPr>
        <w:lastRenderedPageBreak/>
        <w:t>Метапредметными</w:t>
      </w:r>
      <w:proofErr w:type="spellEnd"/>
      <w:r w:rsidRPr="001A45EE">
        <w:rPr>
          <w:rFonts w:ascii="Times New Roman" w:hAnsi="Times New Roman"/>
          <w:b/>
          <w:sz w:val="24"/>
          <w:szCs w:val="24"/>
          <w:lang w:eastAsia="ru-RU"/>
        </w:rPr>
        <w:t xml:space="preserve"> результатами</w:t>
      </w:r>
      <w:r w:rsidRPr="001A45EE">
        <w:rPr>
          <w:rFonts w:ascii="Times New Roman" w:hAnsi="Times New Roman"/>
          <w:sz w:val="24"/>
          <w:szCs w:val="24"/>
          <w:lang w:eastAsia="ru-RU"/>
        </w:rPr>
        <w:t xml:space="preserve"> изучения предмета </w:t>
      </w:r>
      <w:r w:rsidRPr="00725F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«Башкирский язык как государственный язык РБ»</w:t>
      </w:r>
      <w:r w:rsidRPr="00725F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e-BY"/>
        </w:rPr>
        <w:t xml:space="preserve"> </w:t>
      </w:r>
      <w:r w:rsidRPr="00725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45EE">
        <w:rPr>
          <w:rFonts w:ascii="Times New Roman" w:hAnsi="Times New Roman"/>
          <w:sz w:val="24"/>
          <w:szCs w:val="24"/>
          <w:lang w:eastAsia="ru-RU"/>
        </w:rPr>
        <w:t>является формирование универсальных учебных действий (УУД).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45EE">
        <w:rPr>
          <w:rFonts w:ascii="Times New Roman" w:hAnsi="Times New Roman"/>
          <w:b/>
          <w:i/>
          <w:sz w:val="24"/>
          <w:szCs w:val="24"/>
          <w:lang w:eastAsia="ru-RU"/>
        </w:rPr>
        <w:t>Регулятивные УУД: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725F96" w:rsidRPr="001A45EE" w:rsidRDefault="00725F96" w:rsidP="00725F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A45EE">
        <w:rPr>
          <w:rFonts w:ascii="Times New Roman" w:hAnsi="Times New Roman"/>
          <w:b/>
          <w:i/>
          <w:iCs/>
          <w:color w:val="170E02"/>
          <w:sz w:val="24"/>
          <w:szCs w:val="24"/>
        </w:rPr>
        <w:t>Познавательные УУД: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iCs/>
          <w:color w:val="170E02"/>
          <w:sz w:val="24"/>
          <w:szCs w:val="24"/>
        </w:rPr>
        <w:t>ориентироваться</w:t>
      </w:r>
      <w:r w:rsidRPr="001A45EE">
        <w:rPr>
          <w:rFonts w:ascii="Times New Roman" w:hAnsi="Times New Roman"/>
          <w:color w:val="170E02"/>
          <w:sz w:val="24"/>
          <w:szCs w:val="24"/>
        </w:rPr>
        <w:t> в учебнике (на развороте, в оглавлении, в условных обозначениях); в словаре;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iCs/>
          <w:color w:val="170E02"/>
          <w:sz w:val="24"/>
          <w:szCs w:val="24"/>
        </w:rPr>
        <w:t>находить ответы</w:t>
      </w:r>
      <w:r w:rsidRPr="001A45EE">
        <w:rPr>
          <w:rFonts w:ascii="Times New Roman" w:hAnsi="Times New Roman"/>
          <w:color w:val="170E02"/>
          <w:sz w:val="24"/>
          <w:szCs w:val="24"/>
        </w:rPr>
        <w:t> на вопросы в тексте, иллюстрациях;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iCs/>
          <w:color w:val="170E02"/>
          <w:sz w:val="24"/>
          <w:szCs w:val="24"/>
        </w:rPr>
        <w:t>делать выводы</w:t>
      </w:r>
      <w:r w:rsidRPr="001A45EE">
        <w:rPr>
          <w:rFonts w:ascii="Times New Roman" w:hAnsi="Times New Roman"/>
          <w:color w:val="170E02"/>
          <w:sz w:val="24"/>
          <w:szCs w:val="24"/>
        </w:rPr>
        <w:t> в результате совместной работы класса и учителя;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iCs/>
          <w:color w:val="170E02"/>
          <w:sz w:val="24"/>
          <w:szCs w:val="24"/>
        </w:rPr>
        <w:t>преобразовывать</w:t>
      </w:r>
      <w:r w:rsidRPr="001A45EE">
        <w:rPr>
          <w:rFonts w:ascii="Times New Roman" w:hAnsi="Times New Roman"/>
          <w:color w:val="170E02"/>
          <w:sz w:val="24"/>
          <w:szCs w:val="24"/>
        </w:rPr>
        <w:t> информацию из одной формы в другую: подробно </w:t>
      </w:r>
      <w:r w:rsidRPr="001A45EE">
        <w:rPr>
          <w:rFonts w:ascii="Times New Roman" w:hAnsi="Times New Roman"/>
          <w:iCs/>
          <w:color w:val="170E02"/>
          <w:sz w:val="24"/>
          <w:szCs w:val="24"/>
        </w:rPr>
        <w:t>пересказывать</w:t>
      </w:r>
      <w:r w:rsidRPr="001A45EE">
        <w:rPr>
          <w:rFonts w:ascii="Times New Roman" w:hAnsi="Times New Roman"/>
          <w:color w:val="170E02"/>
          <w:sz w:val="24"/>
          <w:szCs w:val="24"/>
        </w:rPr>
        <w:t xml:space="preserve"> небольшие тексты.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color w:val="170E02"/>
          <w:sz w:val="24"/>
          <w:szCs w:val="24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iCs/>
          <w:color w:val="170E02"/>
        </w:rPr>
      </w:pPr>
      <w:r w:rsidRPr="001A45EE">
        <w:rPr>
          <w:b/>
          <w:i/>
          <w:iCs/>
          <w:color w:val="170E02"/>
        </w:rPr>
        <w:t>Коммуникативные УУД: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владение всеми видами речевой деятельности: </w:t>
      </w:r>
      <w:proofErr w:type="spellStart"/>
      <w:r w:rsidRPr="001A45EE">
        <w:rPr>
          <w:color w:val="000000"/>
        </w:rPr>
        <w:t>аудирование</w:t>
      </w:r>
      <w:proofErr w:type="spellEnd"/>
      <w:r w:rsidRPr="001A45EE">
        <w:rPr>
          <w:color w:val="000000"/>
        </w:rPr>
        <w:t xml:space="preserve"> и чтение: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170E02"/>
        </w:rPr>
      </w:pPr>
      <w:r w:rsidRPr="001A45EE">
        <w:t xml:space="preserve">адекватное восприятие на слух текстов разных стилей и жанров; владение разными видами </w:t>
      </w:r>
      <w:proofErr w:type="spellStart"/>
      <w:r w:rsidRPr="001A45EE">
        <w:t>аудирования</w:t>
      </w:r>
      <w:proofErr w:type="spellEnd"/>
      <w:r w:rsidRPr="001A45EE">
        <w:t xml:space="preserve"> (выборочным, ознакомительным, детальным);</w:t>
      </w:r>
      <w:r w:rsidR="004B48B8">
        <w:t xml:space="preserve"> </w:t>
      </w:r>
      <w:r w:rsidRPr="001A45EE">
        <w:rPr>
          <w:iCs/>
          <w:color w:val="170E02"/>
        </w:rPr>
        <w:t>оформлять</w:t>
      </w:r>
      <w:r w:rsidRPr="001A45EE">
        <w:rPr>
          <w:color w:val="170E02"/>
        </w:rPr>
        <w:t> свои мысли в устной и письменной форме (на уровне предложения или небольшого текста);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iCs/>
          <w:color w:val="170E02"/>
        </w:rPr>
        <w:t>слушать</w:t>
      </w:r>
      <w:r w:rsidRPr="001A45EE">
        <w:rPr>
          <w:color w:val="170E02"/>
        </w:rPr>
        <w:t> и </w:t>
      </w:r>
      <w:r w:rsidRPr="001A45EE">
        <w:rPr>
          <w:iCs/>
          <w:color w:val="170E02"/>
        </w:rPr>
        <w:t>понимать</w:t>
      </w:r>
      <w:r w:rsidRPr="001A45EE">
        <w:rPr>
          <w:color w:val="170E02"/>
        </w:rPr>
        <w:t> речь других; пользоваться приёмами слушания: фиксировать тему (заголовок), ключевые слова;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iCs/>
          <w:color w:val="170E02"/>
          <w:sz w:val="24"/>
          <w:szCs w:val="24"/>
        </w:rPr>
        <w:t>выразительно читать</w:t>
      </w:r>
      <w:r w:rsidRPr="001A45EE">
        <w:rPr>
          <w:rFonts w:ascii="Times New Roman" w:hAnsi="Times New Roman"/>
          <w:color w:val="170E02"/>
          <w:sz w:val="24"/>
          <w:szCs w:val="24"/>
        </w:rPr>
        <w:t> и </w:t>
      </w:r>
      <w:r w:rsidRPr="001A45EE">
        <w:rPr>
          <w:rFonts w:ascii="Times New Roman" w:hAnsi="Times New Roman"/>
          <w:iCs/>
          <w:color w:val="170E02"/>
          <w:sz w:val="24"/>
          <w:szCs w:val="24"/>
        </w:rPr>
        <w:t>пересказывать</w:t>
      </w:r>
      <w:r w:rsidRPr="001A45EE">
        <w:rPr>
          <w:rFonts w:ascii="Times New Roman" w:hAnsi="Times New Roman"/>
          <w:color w:val="170E02"/>
          <w:sz w:val="24"/>
          <w:szCs w:val="24"/>
        </w:rPr>
        <w:t> текст;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color w:val="170E02"/>
          <w:sz w:val="24"/>
          <w:szCs w:val="24"/>
        </w:rPr>
        <w:t>учиться </w:t>
      </w:r>
      <w:r w:rsidRPr="001A45EE">
        <w:rPr>
          <w:rFonts w:ascii="Times New Roman" w:hAnsi="Times New Roman"/>
          <w:iCs/>
          <w:color w:val="170E02"/>
          <w:sz w:val="24"/>
          <w:szCs w:val="24"/>
        </w:rPr>
        <w:t>работать в паре, группе</w:t>
      </w:r>
      <w:r w:rsidRPr="001A45EE">
        <w:rPr>
          <w:rFonts w:ascii="Times New Roman" w:hAnsi="Times New Roman"/>
          <w:color w:val="170E02"/>
          <w:sz w:val="24"/>
          <w:szCs w:val="24"/>
        </w:rPr>
        <w:t>; выполнять различные роли (лидера, исполнителя).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t>свободно пользоваться словарями различных типов, справочной литературой, в том числе и на электронных носителях;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t>применение приобретённых знаний, умений и навыков в повседневной жизни;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t>способность использовать родной язык как средство получения знаний по другим учебным предметам;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t xml:space="preserve">применение полученных знаний, умений и навыков анализа языковых явлений на </w:t>
      </w:r>
      <w:proofErr w:type="spellStart"/>
      <w:r w:rsidRPr="001A45EE">
        <w:t>межпредметном</w:t>
      </w:r>
      <w:proofErr w:type="spellEnd"/>
      <w:r w:rsidRPr="001A45EE">
        <w:t xml:space="preserve"> уровне (на уроках иностранного языка, литературы и др.);</w:t>
      </w:r>
      <w:r w:rsidRPr="001A45EE">
        <w:rPr>
          <w:color w:val="170E02"/>
        </w:rPr>
        <w:t xml:space="preserve"> </w:t>
      </w:r>
    </w:p>
    <w:p w:rsidR="00725F96" w:rsidRPr="001A45EE" w:rsidRDefault="00725F96" w:rsidP="00725F96">
      <w:pPr>
        <w:spacing w:after="0" w:line="240" w:lineRule="auto"/>
        <w:ind w:right="300" w:firstLine="540"/>
        <w:jc w:val="both"/>
        <w:textAlignment w:val="baseline"/>
        <w:rPr>
          <w:rFonts w:ascii="Times New Roman" w:hAnsi="Times New Roman"/>
          <w:color w:val="170E02"/>
          <w:sz w:val="24"/>
          <w:szCs w:val="24"/>
        </w:rPr>
      </w:pPr>
      <w:r w:rsidRPr="001A45EE">
        <w:rPr>
          <w:rFonts w:ascii="Times New Roman" w:hAnsi="Times New Roman"/>
          <w:sz w:val="24"/>
          <w:szCs w:val="24"/>
        </w:rPr>
        <w:lastRenderedPageBreak/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Предметными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э п и и: правильно произносить употребительные сложносокращённые слова; употребительные слова изученных частей речи; свободно пользоваться орфоэпическим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л е к с и к е  и  ф р а з е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употреблять слова (термины, профессиональные, заимствованные и др.) в соответствии с их лексическим значением, с учётом условий и задач общения;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м о р ф е м и к е  и  с л о в о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б р а з о в а н и ю: выделять морфемы на основе словообразовательного анализа; опознавать изученные способы словообразования;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м о р ф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квалифицировать слово как часть речи; образовывать и употреблять формы изученных в 6 классе частей речи в соответствии с нормами литературного языка; определять грамматические признаки изученных частей речи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г р а ф и и: характеризовать изученные орфограммы и объяснять написание слов;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1A45EE">
        <w:rPr>
          <w:color w:val="000000"/>
        </w:rPr>
        <w:t>п</w:t>
      </w:r>
      <w:proofErr w:type="gramEnd"/>
      <w:r w:rsidRPr="001A45EE">
        <w:rPr>
          <w:color w:val="000000"/>
        </w:rPr>
        <w:t xml:space="preserve"> о  с и н т а к с и с у: определять синтаксическую роль частей речи, правильно строить и произносить предложения с причастными и деепричастными оборотами, стилистически оправданно употреблять их в речи.</w:t>
      </w:r>
      <w:r w:rsidRPr="001A45EE">
        <w:t xml:space="preserve">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1A45EE">
        <w:rPr>
          <w:b/>
          <w:bCs/>
          <w:color w:val="000000"/>
        </w:rPr>
        <w:t>7 класс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Личностными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 xml:space="preserve">изучения предмета </w:t>
      </w:r>
      <w:r w:rsidRPr="00725F96">
        <w:rPr>
          <w:b/>
          <w:bCs/>
          <w:color w:val="000000"/>
          <w:u w:val="single"/>
        </w:rPr>
        <w:t>«Башкирский язык как государственный язык РБ»</w:t>
      </w:r>
      <w:r w:rsidRPr="00725F96">
        <w:rPr>
          <w:b/>
          <w:bCs/>
          <w:color w:val="000000"/>
          <w:u w:val="single"/>
          <w:lang w:val="be-BY"/>
        </w:rPr>
        <w:t xml:space="preserve"> </w:t>
      </w:r>
      <w:r w:rsidRPr="00725F96">
        <w:t xml:space="preserve"> </w:t>
      </w:r>
      <w:r w:rsidRPr="001A45EE">
        <w:rPr>
          <w:color w:val="000000"/>
        </w:rPr>
        <w:t>в 7 классе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1A45EE">
        <w:rPr>
          <w:b/>
          <w:color w:val="000000"/>
        </w:rPr>
        <w:t>Ученик научится: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понимать определяющую роль родного языка в развитии интеллектуальных, творческих способностей и моральных качеств личност</w:t>
      </w:r>
      <w:r w:rsidR="004B48B8">
        <w:rPr>
          <w:color w:val="000000"/>
        </w:rPr>
        <w:t>и</w:t>
      </w:r>
      <w:r w:rsidRPr="001A45EE">
        <w:rPr>
          <w:color w:val="000000"/>
        </w:rPr>
        <w:t>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анализировать и характеризовать эмоциональные состояния и чувства окружающих, строить свои взаимоотношения с их учетом.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1A45EE">
        <w:rPr>
          <w:b/>
          <w:color w:val="000000"/>
        </w:rPr>
        <w:t>Ученик получит возможность научиться: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осознавать эстетическую ценность русского языка;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проявлять потребность сохранить чистоту башкирского языка как явления национальной культуры;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оценивать ситуации с точки зрения правил поведения и этики.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spellStart"/>
      <w:r w:rsidRPr="001A45EE">
        <w:rPr>
          <w:b/>
          <w:bCs/>
          <w:color w:val="000000"/>
        </w:rPr>
        <w:t>Метапредметными</w:t>
      </w:r>
      <w:proofErr w:type="spellEnd"/>
      <w:r w:rsidRPr="001A45EE">
        <w:rPr>
          <w:b/>
          <w:bCs/>
          <w:color w:val="000000"/>
        </w:rPr>
        <w:t xml:space="preserve">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 является формирование следующих учебных действий: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-овладение приёмами отбора и систематизации материала на определённую тему;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умение вести самостоятельный поиск информации;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способность к преобразованию, сохранению и передаче информации, полученной в результате чтения или </w:t>
      </w:r>
      <w:proofErr w:type="spellStart"/>
      <w:r w:rsidRPr="001A45EE">
        <w:rPr>
          <w:color w:val="000000"/>
        </w:rPr>
        <w:t>аудирования</w:t>
      </w:r>
      <w:proofErr w:type="spellEnd"/>
      <w:r w:rsidRPr="001A45EE">
        <w:rPr>
          <w:color w:val="000000"/>
        </w:rPr>
        <w:t>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умение воспроизводить прослушанный или прочитанный текст с заданной степенью свёрнутости (план, пересказ, конспект, аннотация);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lastRenderedPageBreak/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1A45EE">
        <w:rPr>
          <w:color w:val="000000"/>
        </w:rPr>
        <w:t>межпредметном</w:t>
      </w:r>
      <w:proofErr w:type="spellEnd"/>
      <w:r w:rsidRPr="001A45EE">
        <w:rPr>
          <w:color w:val="000000"/>
        </w:rPr>
        <w:t xml:space="preserve"> уровне (на уроках иностранного языка, литературы и др.);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Предметными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э п и и: правильно произносить употребительные слова изученных частей речи; свободно пользоваться орфоэпическим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м о р ф е м и к е  и  с л о в о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б р а з о в а н и ю: объяснять значение слова, его написание и грамматические признаки, опираясь на словообразовательный анализ и типичные словообразовательные модели;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м о р ф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распознавать части речи; знать морфологические признаки частей речи и систему формоизменения;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г р а ф и и: характеризовать изученные орфограммы, объяснять их правописание; правильно писать слова с изученными орфограммами; свободно пользоваться орфографическим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1A45EE">
        <w:rPr>
          <w:color w:val="000000"/>
        </w:rPr>
        <w:t>п</w:t>
      </w:r>
      <w:proofErr w:type="gramEnd"/>
      <w:r w:rsidRPr="001A45EE">
        <w:rPr>
          <w:color w:val="000000"/>
        </w:rPr>
        <w:t xml:space="preserve"> о  с и н т а к с и с у: определять синтаксическую роль частей речи; различать и правильно строить сложные предложения с сочинительными и подчинительными союзами; использовать сочинительные союзы как средство связи предложений в тексте; соблюдать правильную интонацию предложений в речи;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п у н к т у а ц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обосновывать и правильно употреблять знаки препинания на основе изученного в 5—7 классах.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1A45EE">
        <w:rPr>
          <w:b/>
          <w:bCs/>
          <w:color w:val="000000"/>
        </w:rPr>
        <w:t>8 класс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Личностными результатами</w:t>
      </w:r>
      <w:r w:rsidRPr="001A45EE">
        <w:rPr>
          <w:rStyle w:val="apple-converted-space"/>
          <w:b/>
          <w:bCs/>
          <w:color w:val="000000"/>
        </w:rPr>
        <w:t> </w:t>
      </w:r>
      <w:r w:rsidRPr="001A45EE">
        <w:rPr>
          <w:color w:val="000000"/>
        </w:rPr>
        <w:t xml:space="preserve">изучения предмета </w:t>
      </w:r>
      <w:r w:rsidRPr="00725F96">
        <w:rPr>
          <w:b/>
          <w:bCs/>
          <w:color w:val="000000"/>
          <w:u w:val="single"/>
        </w:rPr>
        <w:t>«Башкирский язык как государственный язык РБ»</w:t>
      </w:r>
      <w:r w:rsidRPr="00725F96">
        <w:rPr>
          <w:b/>
          <w:bCs/>
          <w:color w:val="000000"/>
          <w:u w:val="single"/>
          <w:lang w:val="be-BY"/>
        </w:rPr>
        <w:t xml:space="preserve"> </w:t>
      </w:r>
      <w:r w:rsidRPr="00725F96">
        <w:t xml:space="preserve"> </w:t>
      </w:r>
      <w:r w:rsidRPr="001A45EE">
        <w:rPr>
          <w:color w:val="000000"/>
        </w:rPr>
        <w:t>в 8 классе является формирование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следующих</w:t>
      </w:r>
      <w:r w:rsidRPr="001A45EE">
        <w:rPr>
          <w:rStyle w:val="apple-converted-space"/>
          <w:b/>
          <w:bCs/>
          <w:color w:val="000000"/>
        </w:rPr>
        <w:t> </w:t>
      </w:r>
      <w:r w:rsidRPr="001A45EE">
        <w:rPr>
          <w:color w:val="000000"/>
        </w:rPr>
        <w:t>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Ученик научится:</w:t>
      </w:r>
      <w:r w:rsidRPr="001A45EE">
        <w:rPr>
          <w:rStyle w:val="apple-converted-space"/>
          <w:b/>
          <w:bCs/>
          <w:color w:val="000000"/>
        </w:rPr>
        <w:t> 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осознавать эстетическую ценность башкирского языка и литературы;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проявлять потребность сохранить чистоту родного языка  как явления национальной культуры;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Style w:val="apple-converted-space"/>
        </w:rPr>
      </w:pPr>
      <w:r w:rsidRPr="001A45EE">
        <w:rPr>
          <w:color w:val="000000"/>
        </w:rPr>
        <w:t>оценивать ситуации с точки зрения правил поведения и этики.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</w:rPr>
      </w:pPr>
      <w:r w:rsidRPr="001A45EE">
        <w:rPr>
          <w:b/>
          <w:bCs/>
          <w:color w:val="000000"/>
        </w:rPr>
        <w:t>Ученик получит возможность научиться: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проявлять стремление к речевому самосовершенствованию;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spellStart"/>
      <w:r w:rsidRPr="001A45EE">
        <w:rPr>
          <w:b/>
          <w:bCs/>
          <w:color w:val="000000"/>
        </w:rPr>
        <w:t>Метапредметными</w:t>
      </w:r>
      <w:proofErr w:type="spellEnd"/>
      <w:r w:rsidRPr="001A45EE">
        <w:rPr>
          <w:b/>
          <w:bCs/>
          <w:color w:val="000000"/>
        </w:rPr>
        <w:t xml:space="preserve">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 xml:space="preserve">изучения предмета </w:t>
      </w:r>
      <w:r w:rsidRPr="00725F96">
        <w:rPr>
          <w:b/>
          <w:bCs/>
          <w:color w:val="000000"/>
          <w:u w:val="single"/>
        </w:rPr>
        <w:t>«Башкирский язык как государственный язык РБ»</w:t>
      </w:r>
      <w:r w:rsidRPr="00725F96">
        <w:rPr>
          <w:b/>
          <w:bCs/>
          <w:color w:val="000000"/>
          <w:u w:val="single"/>
          <w:lang w:val="be-BY"/>
        </w:rPr>
        <w:t xml:space="preserve"> </w:t>
      </w:r>
      <w:r w:rsidRPr="00725F96">
        <w:t xml:space="preserve"> </w:t>
      </w:r>
      <w:r w:rsidRPr="001A45EE">
        <w:rPr>
          <w:color w:val="000000"/>
        </w:rPr>
        <w:t>является формирование следующих учебных действий: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</w:t>
      </w:r>
      <w:proofErr w:type="gramStart"/>
      <w:r w:rsidRPr="001A45EE">
        <w:rPr>
          <w:color w:val="000000"/>
        </w:rPr>
        <w:t>прочитанному</w:t>
      </w:r>
      <w:proofErr w:type="gramEnd"/>
      <w:r w:rsidRPr="001A45EE">
        <w:rPr>
          <w:color w:val="000000"/>
        </w:rPr>
        <w:t>, услышанному, увиденному;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</w:t>
      </w:r>
      <w:proofErr w:type="gramStart"/>
      <w:r w:rsidRPr="001A45EE">
        <w:rPr>
          <w:color w:val="000000"/>
        </w:rPr>
        <w:t>г-</w:t>
      </w:r>
      <w:proofErr w:type="gramEnd"/>
      <w:r w:rsidRPr="001A45EE">
        <w:rPr>
          <w:color w:val="000000"/>
        </w:rPr>
        <w:t xml:space="preserve"> обмен мнениями и др.; сочетание разных видов диалога);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lastRenderedPageBreak/>
        <w:t>соблюдение в практике речевого общения основных орфоэпических, лексических, грамматических, стилистических норм башкирского языка; соблюдение основных правил орфографии и пунктуации в процессе письменного общения; -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Предметными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э п и и: правильно произносить употребительные слова с учётом вариантов произношения; свободно пользоваться орфоэпическим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м о р ф е м и к е  и  с л о в о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б р а з о в а н и ю: опираться на словообразовательный анализ при определении лексического значения, морфемного строения и написания слов разных частей речи;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л е к с и к е  и  ф р а з е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разъяснять значение слов социальной тематики, правильно их употреблять; свободно пользоваться лексическими словарями разных видов;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м о р ф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распознавать изученные в 5—8 классах части речи и их формы; соблюдать литературные нормы при образовании и употреблении слов; пользоваться грамматико-орфографическим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г р а ф и и: правильно писать слова со всеми изученными в 5—8 классах орфограммами, слова специальной тематики с непроверяемыми и </w:t>
      </w:r>
      <w:proofErr w:type="spellStart"/>
      <w:r w:rsidRPr="001A45EE">
        <w:rPr>
          <w:color w:val="000000"/>
        </w:rPr>
        <w:t>труднопроверяемыми</w:t>
      </w:r>
      <w:proofErr w:type="spellEnd"/>
      <w:r w:rsidRPr="001A45EE">
        <w:rPr>
          <w:color w:val="000000"/>
        </w:rPr>
        <w:t xml:space="preserve"> орфограммами; свободно пользоваться орфографическим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1A45EE">
        <w:rPr>
          <w:color w:val="000000"/>
        </w:rPr>
        <w:t>п</w:t>
      </w:r>
      <w:proofErr w:type="gramEnd"/>
      <w:r w:rsidRPr="001A45EE">
        <w:rPr>
          <w:color w:val="000000"/>
        </w:rPr>
        <w:t xml:space="preserve"> о  с и н т а к с и с у: правильно строить и употреблять словосочетания изученных видов; различать простые предложения разных видов; употреблять односоставные предложения в речи с учётом их специфики и стилистических свойств; уместно употреблять предложения с вводными словами, словосочетаниями и предложениями; правильно строить и употреблять предложения с обособленными членами; правильно использовать в тексте прямую речь и цитаты, заменять прямую речь косвенной; интонационно правильно произносить и выразительно читать простые предложения изученных синтаксических конструкций;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п у н к т у а ц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 xml:space="preserve">: находить </w:t>
      </w:r>
      <w:proofErr w:type="spellStart"/>
      <w:r w:rsidRPr="001A45EE">
        <w:rPr>
          <w:color w:val="000000"/>
        </w:rPr>
        <w:t>пунктограммы</w:t>
      </w:r>
      <w:proofErr w:type="spellEnd"/>
      <w:r w:rsidRPr="001A45EE">
        <w:rPr>
          <w:color w:val="000000"/>
        </w:rPr>
        <w:t xml:space="preserve"> в простом предложении и обосновывать постановку соответствующих знаков препинания с помощью изученных в 8 классе </w:t>
      </w:r>
      <w:proofErr w:type="spellStart"/>
      <w:r w:rsidRPr="001A45EE">
        <w:rPr>
          <w:color w:val="000000"/>
        </w:rPr>
        <w:t>пунктограмм</w:t>
      </w:r>
      <w:proofErr w:type="spellEnd"/>
      <w:r w:rsidRPr="001A45EE">
        <w:rPr>
          <w:color w:val="000000"/>
        </w:rPr>
        <w:t>; правильно ставить знаки препинания во всех изученных случаях.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1A45EE">
        <w:rPr>
          <w:b/>
          <w:bCs/>
          <w:color w:val="000000"/>
        </w:rPr>
        <w:t>9 класс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Личностными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</w:t>
      </w:r>
      <w:r w:rsidR="004B48B8">
        <w:rPr>
          <w:color w:val="000000"/>
        </w:rPr>
        <w:t xml:space="preserve"> </w:t>
      </w:r>
      <w:r w:rsidRPr="00725F96">
        <w:rPr>
          <w:b/>
          <w:bCs/>
          <w:color w:val="000000"/>
          <w:u w:val="single"/>
        </w:rPr>
        <w:t>«Башкирский язык как государственный язык РБ»</w:t>
      </w:r>
      <w:r w:rsidRPr="00725F96">
        <w:rPr>
          <w:b/>
          <w:bCs/>
          <w:color w:val="000000"/>
          <w:u w:val="single"/>
          <w:lang w:val="be-BY"/>
        </w:rPr>
        <w:t xml:space="preserve"> </w:t>
      </w:r>
      <w:r w:rsidRPr="00725F96">
        <w:t xml:space="preserve"> </w:t>
      </w:r>
      <w:r w:rsidRPr="001A45EE">
        <w:rPr>
          <w:color w:val="000000"/>
        </w:rPr>
        <w:t xml:space="preserve"> в 9 классе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Style w:val="apple-converted-space"/>
          <w:b/>
          <w:bCs/>
        </w:rPr>
      </w:pPr>
      <w:r w:rsidRPr="001A45EE">
        <w:rPr>
          <w:b/>
          <w:bCs/>
          <w:color w:val="000000"/>
        </w:rPr>
        <w:t>Ученик научится:</w:t>
      </w:r>
      <w:r w:rsidRPr="001A45EE">
        <w:rPr>
          <w:rStyle w:val="apple-converted-space"/>
          <w:b/>
          <w:bCs/>
          <w:color w:val="000000"/>
        </w:rPr>
        <w:t> 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rPr>
          <w:color w:val="000000"/>
        </w:rPr>
        <w:t>проявлять стремление к речевому самосовершенствованию;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Style w:val="apple-converted-space"/>
        </w:rPr>
      </w:pPr>
      <w:r w:rsidRPr="001A45EE">
        <w:rPr>
          <w:color w:val="000000"/>
        </w:rPr>
        <w:t>проявлять готовность к самообразованию.</w:t>
      </w:r>
      <w:r w:rsidRPr="001A45EE">
        <w:rPr>
          <w:rStyle w:val="apple-converted-space"/>
          <w:color w:val="000000"/>
        </w:rPr>
        <w:t> 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1A45EE">
        <w:rPr>
          <w:b/>
          <w:bCs/>
          <w:color w:val="000000"/>
        </w:rPr>
        <w:t>Ученик получит возможность научиться:</w:t>
      </w:r>
      <w:r w:rsidRPr="001A45EE">
        <w:rPr>
          <w:rStyle w:val="apple-converted-space"/>
          <w:b/>
          <w:bCs/>
          <w:color w:val="000000"/>
        </w:rPr>
        <w:t> </w:t>
      </w:r>
      <w:r w:rsidRPr="001A45EE">
        <w:rPr>
          <w:color w:val="000000"/>
        </w:rPr>
        <w:t xml:space="preserve">-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использовать в полной мере объём словарного запаса и усвоенных грамматических сре</w:t>
      </w:r>
      <w:proofErr w:type="gramStart"/>
      <w:r w:rsidRPr="001A45EE">
        <w:rPr>
          <w:color w:val="000000"/>
        </w:rPr>
        <w:t>дств дл</w:t>
      </w:r>
      <w:proofErr w:type="gramEnd"/>
      <w:r w:rsidRPr="001A45EE">
        <w:rPr>
          <w:color w:val="000000"/>
        </w:rPr>
        <w:t>я свободного выражения мыслей и чувств в процессе речевого общения;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оценивать себя на основе наблюдения за собственной речью;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применять правила делового сотрудничества;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сравнивать разные точки зрения, считаться с мнением другого человека, проявлять терпение и доброжелательность в споре, дискуссии, доверие к собеседнику.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spellStart"/>
      <w:r w:rsidRPr="001A45EE">
        <w:rPr>
          <w:b/>
          <w:bCs/>
          <w:color w:val="000000"/>
        </w:rPr>
        <w:lastRenderedPageBreak/>
        <w:t>Метапредметными</w:t>
      </w:r>
      <w:proofErr w:type="spellEnd"/>
      <w:r w:rsidRPr="001A45EE">
        <w:rPr>
          <w:b/>
          <w:bCs/>
          <w:color w:val="000000"/>
        </w:rPr>
        <w:t xml:space="preserve">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 xml:space="preserve">изучения предмета </w:t>
      </w:r>
      <w:r w:rsidRPr="00725F96">
        <w:rPr>
          <w:b/>
          <w:bCs/>
          <w:color w:val="000000"/>
          <w:u w:val="single"/>
        </w:rPr>
        <w:t>«Башкирский язык как государственный язык РБ»</w:t>
      </w:r>
      <w:r w:rsidRPr="00725F96">
        <w:rPr>
          <w:b/>
          <w:bCs/>
          <w:color w:val="000000"/>
          <w:u w:val="single"/>
          <w:lang w:val="be-BY"/>
        </w:rPr>
        <w:t xml:space="preserve"> </w:t>
      </w:r>
      <w:r w:rsidRPr="00725F96">
        <w:t xml:space="preserve"> </w:t>
      </w:r>
      <w:r w:rsidRPr="001A45EE">
        <w:rPr>
          <w:color w:val="000000"/>
        </w:rPr>
        <w:t>является формирование следующих учебных действий: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умение излагать свое мнение и аргументировать свою точку зрения и оценку событий;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умение активно использовать диалог и монолог как речевые средства для решения коммуникативных и познавательных задач;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определение общей цели совместной деятельности и путей ее достижения; умение договариваться о распределении функций и ролей, осуществлять взаимный контроль, адекватно оценивать собственное поведение;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готовность конструктивно разрешать конфликты с учетом интересов сторон и сотрудничества.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осуществление речевого самоконтроля в процессе учебной деятельности и в повседневной практике речевого общения;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способность оценивать свою речь с точки зрения её содержания, языкового оформления;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умение находить грамматические и речевые ошибки, недочёты, исправлять их;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совершенствовать и редактировать собственные тексты;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1A45EE">
        <w:rPr>
          <w:color w:val="000000"/>
        </w:rPr>
        <w:t>межпредметном</w:t>
      </w:r>
      <w:proofErr w:type="spellEnd"/>
      <w:r w:rsidRPr="001A45EE">
        <w:rPr>
          <w:color w:val="000000"/>
        </w:rPr>
        <w:t xml:space="preserve"> уровне (на уроках иностранного языка, литературы и др.);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b/>
          <w:bCs/>
          <w:color w:val="000000"/>
        </w:rPr>
        <w:t>Предметными результатами</w:t>
      </w:r>
      <w:r w:rsidRPr="001A45EE">
        <w:rPr>
          <w:rStyle w:val="apple-converted-space"/>
          <w:color w:val="000000"/>
        </w:rPr>
        <w:t> </w:t>
      </w:r>
      <w:r w:rsidRPr="001A45EE">
        <w:rPr>
          <w:color w:val="000000"/>
        </w:rPr>
        <w:t>изучения предмета является формирование следующих умений: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э п и и: правильно произносить употребительные слова с учётом вариантов произношения; свободно пользоваться орфографическим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л е к с и к е  и  ф р а з е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 xml:space="preserve">: разъяснять значение слов общественно-политической и морально-этической тематики, правильно их употреблять;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м о р ф е м и к е  и  с л о в о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б р а з о в а н и ю: владеть приёмом разбора слова по составу: от значения слова и способа его образования к морфемной структуре, пользоваться этимологическим и словообразовательным словарями; 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м о р ф о л о г и </w:t>
      </w:r>
      <w:proofErr w:type="gramStart"/>
      <w:r w:rsidRPr="001A45EE">
        <w:rPr>
          <w:color w:val="000000"/>
        </w:rPr>
        <w:t>и</w:t>
      </w:r>
      <w:proofErr w:type="gramEnd"/>
      <w:r w:rsidRPr="001A45EE">
        <w:rPr>
          <w:color w:val="000000"/>
        </w:rPr>
        <w:t>: распознавать изученные в 5—9 классах части речи и их формы; соблюдать литературные нормы при образовании и употреблении слов; пользоваться грамматико-орфографическим словарём;</w:t>
      </w:r>
    </w:p>
    <w:p w:rsidR="00725F96" w:rsidRPr="001A45EE" w:rsidRDefault="00725F96" w:rsidP="00725F9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A45EE">
        <w:rPr>
          <w:color w:val="000000"/>
        </w:rPr>
        <w:t xml:space="preserve">п о  </w:t>
      </w:r>
      <w:proofErr w:type="spellStart"/>
      <w:proofErr w:type="gramStart"/>
      <w:r w:rsidRPr="001A45EE">
        <w:rPr>
          <w:color w:val="000000"/>
        </w:rPr>
        <w:t>о</w:t>
      </w:r>
      <w:proofErr w:type="spellEnd"/>
      <w:proofErr w:type="gramEnd"/>
      <w:r w:rsidRPr="001A45EE">
        <w:rPr>
          <w:color w:val="000000"/>
        </w:rPr>
        <w:t xml:space="preserve"> р ф о г р а ф и и: правильно писать слова со всеми изученными в 5—9 классах орфограммами, слова общественно-политической и морально-этической тематики с непроверяемыми и </w:t>
      </w:r>
      <w:proofErr w:type="spellStart"/>
      <w:r w:rsidRPr="001A45EE">
        <w:rPr>
          <w:color w:val="000000"/>
        </w:rPr>
        <w:t>труднопроверяемыми</w:t>
      </w:r>
      <w:proofErr w:type="spellEnd"/>
      <w:r w:rsidRPr="001A45EE">
        <w:rPr>
          <w:color w:val="000000"/>
        </w:rPr>
        <w:t xml:space="preserve"> орфограммами; свободно пользоваться орфографическим словарём;</w:t>
      </w:r>
    </w:p>
    <w:p w:rsidR="000F73F1" w:rsidRPr="001A71DC" w:rsidRDefault="00725F96" w:rsidP="001A71D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1A45EE">
        <w:rPr>
          <w:color w:val="000000"/>
        </w:rPr>
        <w:t>п</w:t>
      </w:r>
      <w:proofErr w:type="gramEnd"/>
      <w:r w:rsidRPr="001A45EE">
        <w:rPr>
          <w:color w:val="000000"/>
        </w:rPr>
        <w:t xml:space="preserve"> о  с и н т а к с и с у: различать изученные виды простых и сложных предложений; интонационно выразительно произносить предложения изученных видов;</w:t>
      </w:r>
    </w:p>
    <w:p w:rsidR="00725F96" w:rsidRDefault="008C7D83" w:rsidP="008C7D83">
      <w:pPr>
        <w:spacing w:after="0"/>
        <w:rPr>
          <w:rFonts w:ascii="Times New Roman" w:hAnsi="Times New Roman"/>
          <w:b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725F96" w:rsidRPr="001A45EE">
        <w:rPr>
          <w:rFonts w:ascii="Times New Roman" w:hAnsi="Times New Roman"/>
          <w:b/>
          <w:sz w:val="24"/>
          <w:szCs w:val="24"/>
          <w:lang w:val="ba-RU"/>
        </w:rPr>
        <w:t>Тематическое планирование к основным разделам и количество часов.</w:t>
      </w:r>
    </w:p>
    <w:p w:rsidR="004B48B8" w:rsidRPr="001A45EE" w:rsidRDefault="004B48B8" w:rsidP="008C7D8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1619"/>
        <w:gridCol w:w="900"/>
        <w:gridCol w:w="900"/>
        <w:gridCol w:w="1080"/>
        <w:gridCol w:w="1080"/>
        <w:gridCol w:w="1080"/>
      </w:tblGrid>
      <w:tr w:rsidR="00725F96" w:rsidRPr="001A45EE" w:rsidTr="006E7ED9">
        <w:trPr>
          <w:trHeight w:val="37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ba-RU"/>
              </w:rPr>
            </w:pPr>
            <w:r w:rsidRPr="001A45EE">
              <w:rPr>
                <w:rFonts w:ascii="Times New Roman" w:eastAsiaTheme="minorEastAsia" w:hAnsi="Times New Roman"/>
                <w:sz w:val="24"/>
                <w:szCs w:val="24"/>
                <w:lang w:val="ba-RU"/>
              </w:rPr>
              <w:t xml:space="preserve">   </w:t>
            </w:r>
          </w:p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1A45EE">
              <w:rPr>
                <w:rFonts w:ascii="Times New Roman" w:eastAsiaTheme="minorEastAsia" w:hAnsi="Times New Roman"/>
                <w:sz w:val="24"/>
                <w:szCs w:val="24"/>
                <w:lang w:val="ba-RU"/>
              </w:rPr>
              <w:t xml:space="preserve">                  Раздел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1A45EE">
              <w:rPr>
                <w:rFonts w:ascii="Times New Roman" w:eastAsiaTheme="minorEastAsia" w:hAnsi="Times New Roman"/>
                <w:sz w:val="24"/>
                <w:szCs w:val="24"/>
                <w:lang w:val="ba-RU"/>
              </w:rPr>
              <w:t>Количество часов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5EE">
              <w:rPr>
                <w:rFonts w:ascii="Times New Roman" w:hAnsi="Times New Roman"/>
                <w:sz w:val="24"/>
                <w:szCs w:val="24"/>
              </w:rPr>
              <w:t xml:space="preserve">                        Класс</w:t>
            </w:r>
          </w:p>
        </w:tc>
      </w:tr>
      <w:tr w:rsidR="00725F96" w:rsidRPr="001A45EE" w:rsidTr="006E7ED9">
        <w:trPr>
          <w:trHeight w:val="360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96" w:rsidRPr="001A45EE" w:rsidRDefault="00725F96" w:rsidP="006E7E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96" w:rsidRPr="001A45EE" w:rsidRDefault="00725F96" w:rsidP="006E7E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45EE">
              <w:rPr>
                <w:rFonts w:ascii="Times New Roman" w:eastAsiaTheme="minorEastAsia" w:hAnsi="Times New Roman"/>
                <w:sz w:val="24"/>
                <w:szCs w:val="24"/>
                <w:lang w:val="ba-RU"/>
              </w:rPr>
              <w:t xml:space="preserve">  </w:t>
            </w:r>
            <w:r w:rsidRPr="001A45EE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1A45EE">
              <w:rPr>
                <w:rFonts w:ascii="Times New Roman" w:eastAsiaTheme="minorEastAsia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1A45EE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1A45EE"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5E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25F96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FE0E54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День Знаний.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3</w:t>
            </w:r>
          </w:p>
        </w:tc>
      </w:tr>
      <w:tr w:rsidR="00725F96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FE0E54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Знаешь ли Башкортостан?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11</w:t>
            </w:r>
          </w:p>
        </w:tc>
      </w:tr>
      <w:tr w:rsidR="00D454B4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FE0E5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Уфа-столица Башкортостана.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D454B4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1A45EE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</w:tr>
      <w:tr w:rsidR="00725F96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FE0E54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О себе. Фонетика и орфоэпия.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</w:tr>
      <w:tr w:rsidR="00725F96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8E" w:rsidRPr="00FE0E54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Продукты. Одежда.Дом. Магазин. Рынок.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FE0E54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725F96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</w:tr>
      <w:tr w:rsidR="00725F96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FE0E54" w:rsidRDefault="00FD288E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Времена года. </w:t>
            </w:r>
            <w:proofErr w:type="spellStart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словообразование. Лексикология и фразеология.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96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6</w:t>
            </w:r>
          </w:p>
        </w:tc>
      </w:tr>
      <w:tr w:rsidR="00140159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FE0E54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Веселые праздники. Морфология.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FE0E54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</w:tr>
      <w:tr w:rsidR="00140159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FE0E54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Дорожи дружбой. Морфология.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8C7D83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</w:tr>
      <w:tr w:rsidR="00140159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FE0E5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именах история народа. Морфология.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8C7D83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</w:tr>
      <w:tr w:rsidR="00140159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FE0E5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Мастера культуры. Морфология.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8C7D83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</w:tr>
      <w:tr w:rsidR="00140159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FE0E5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Народное творчеств</w:t>
            </w:r>
            <w:proofErr w:type="gramStart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народное богатство. Синтаксис.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D03CB7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8C7D83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3</w:t>
            </w:r>
          </w:p>
        </w:tc>
      </w:tr>
      <w:tr w:rsidR="00D454B4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FE0E5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 и здоровый образ жизни. Синтаксис.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1A45EE" w:rsidRDefault="00D454B4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1A45EE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Default="00D454B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B4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</w:tr>
      <w:tr w:rsidR="00140159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FE0E54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Давным</w:t>
            </w:r>
            <w:proofErr w:type="spellEnd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давно</w:t>
            </w:r>
            <w:proofErr w:type="gramEnd"/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8C7D83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140159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59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1</w:t>
            </w:r>
          </w:p>
        </w:tc>
      </w:tr>
      <w:tr w:rsidR="00FE0E54" w:rsidRPr="001A45EE" w:rsidTr="006E7ED9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FE0E54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0E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– уважение. Орфография и пунктуация.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1A45EE" w:rsidRDefault="00B96892" w:rsidP="006E7ED9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1A45EE" w:rsidRDefault="00FE0E54" w:rsidP="006E7E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1A45EE" w:rsidRDefault="008C7D83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1A45EE" w:rsidRDefault="00B96892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1A45EE" w:rsidRDefault="00FE0E54" w:rsidP="006E7ED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4B48B8" w:rsidRDefault="004B48B8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</w:p>
    <w:p w:rsidR="001A71DC" w:rsidRDefault="001A71DC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</w:p>
    <w:p w:rsidR="001A71DC" w:rsidRDefault="001A71DC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</w:p>
    <w:p w:rsidR="001A71DC" w:rsidRDefault="001A71DC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</w:p>
    <w:p w:rsidR="001A71DC" w:rsidRDefault="001A71DC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</w:p>
    <w:p w:rsidR="00725F96" w:rsidRPr="001A45EE" w:rsidRDefault="00725F96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  <w:r w:rsidRPr="001A45EE">
        <w:rPr>
          <w:rFonts w:ascii="Times New Roman" w:hAnsi="Times New Roman"/>
          <w:sz w:val="24"/>
          <w:szCs w:val="24"/>
          <w:lang w:val="ba-RU"/>
        </w:rPr>
        <w:t xml:space="preserve">Каленларно- </w:t>
      </w:r>
      <w:r w:rsidR="008C7D83">
        <w:rPr>
          <w:rFonts w:ascii="Times New Roman" w:hAnsi="Times New Roman"/>
          <w:sz w:val="24"/>
          <w:szCs w:val="24"/>
          <w:lang w:val="ba-RU"/>
        </w:rPr>
        <w:t>тематическое планирование по башкирскому языку как государственному языку РБ</w:t>
      </w:r>
    </w:p>
    <w:p w:rsidR="00725F96" w:rsidRPr="001A45EE" w:rsidRDefault="00725F96" w:rsidP="00725F96">
      <w:pPr>
        <w:spacing w:after="0"/>
        <w:rPr>
          <w:rFonts w:ascii="Times New Roman" w:hAnsi="Times New Roman"/>
          <w:sz w:val="24"/>
          <w:szCs w:val="24"/>
          <w:lang w:val="ba-RU"/>
        </w:rPr>
      </w:pPr>
    </w:p>
    <w:p w:rsidR="004944A9" w:rsidRDefault="00725F96" w:rsidP="001A71DC">
      <w:pPr>
        <w:spacing w:after="0"/>
        <w:rPr>
          <w:rFonts w:ascii="Times New Roman" w:hAnsi="Times New Roman"/>
          <w:sz w:val="24"/>
          <w:szCs w:val="24"/>
          <w:lang w:val="ba-RU"/>
        </w:rPr>
      </w:pPr>
      <w:r w:rsidRPr="001A45EE">
        <w:rPr>
          <w:rFonts w:ascii="Times New Roman" w:hAnsi="Times New Roman"/>
          <w:sz w:val="24"/>
          <w:szCs w:val="24"/>
          <w:lang w:val="ba-RU"/>
        </w:rPr>
        <w:t>Приложение №3</w:t>
      </w:r>
    </w:p>
    <w:p w:rsidR="00F5695E" w:rsidRDefault="004944A9" w:rsidP="0041152B">
      <w:pPr>
        <w:rPr>
          <w:rFonts w:ascii="Times New Roman" w:hAnsi="Times New Roman"/>
          <w:b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  <w:lang w:val="ba-RU"/>
        </w:rPr>
        <w:t xml:space="preserve">                       </w:t>
      </w:r>
      <w:r w:rsidR="00C81917">
        <w:rPr>
          <w:rFonts w:ascii="Times New Roman" w:hAnsi="Times New Roman"/>
          <w:b/>
          <w:sz w:val="24"/>
          <w:szCs w:val="24"/>
          <w:lang w:val="ba-RU"/>
        </w:rPr>
        <w:t xml:space="preserve">                           Содержание учебного предмета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69E8">
        <w:rPr>
          <w:rFonts w:ascii="Times New Roman" w:eastAsiaTheme="minorEastAsia" w:hAnsi="Times New Roman" w:cs="Times New Roman"/>
          <w:b/>
          <w:sz w:val="24"/>
          <w:szCs w:val="24"/>
          <w:lang w:val="ba-RU"/>
        </w:rPr>
        <w:t>День Знаний.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69E8">
        <w:rPr>
          <w:rFonts w:ascii="Times New Roman" w:hAnsi="Times New Roman" w:cs="Times New Roman"/>
          <w:sz w:val="24"/>
          <w:szCs w:val="24"/>
        </w:rPr>
        <w:t xml:space="preserve">Здравствуй, школа!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М.Карим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Учителю.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Г.Рамазанов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Живи, родной край!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Ф.Губайдуллина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Райфа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идет в школу.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Е.Кучеров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Пещера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До свиданья, лебеди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 xml:space="preserve">!. </w:t>
      </w:r>
      <w:proofErr w:type="spellStart"/>
      <w:proofErr w:type="gramEnd"/>
      <w:r w:rsidRPr="005E69E8">
        <w:rPr>
          <w:rFonts w:ascii="Times New Roman" w:hAnsi="Times New Roman" w:cs="Times New Roman"/>
          <w:sz w:val="24"/>
          <w:szCs w:val="24"/>
        </w:rPr>
        <w:t>Р.Султангареев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Поэт.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Хорошо.         Нас встречает школа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Т.Ганиева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Первое сентября. Будь честен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з книги «Корни силы и духа»)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С.Аксаков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Лебедь.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Ф.Фаткуллина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Солнце.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Г.Якупова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Октябрь.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Р.Низамов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Картины осени.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К.Киньябулатова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Когда пришла осень.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Любите книгу. Снова в школу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Карим</w:t>
      </w:r>
      <w:proofErr w:type="spellEnd"/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. Учителю.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Т.Давлетбердина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Времена года. По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К.Ушинскому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Осенний день. Идем в школу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Р.Низамов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Картины осени.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Р.Гарипов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Учитель.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Б.Бикбай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Родной язык.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Р.Нигматуллин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Старание.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В.Сухомлинский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Потому что я - человек.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Б.Рафиков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Родина моя - Башкортостан.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С.Габидуллин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Другу юности. Здравствуй, школа!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Очень нужен мир!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К.Мэргэн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Школа.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М.Акмулла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Осень.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Г.Хусаинов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Что такое счастье?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Э.Ишбердин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Лебедь. День знаний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Школьная дорога.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А.Ахметкужин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Август.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Первое сентября.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И.Кучеров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Осень пришла.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Верный друг.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Р.Сафин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Мелодия земли. </w:t>
      </w:r>
    </w:p>
    <w:p w:rsidR="005E69E8" w:rsidRPr="004B48B8" w:rsidRDefault="005E69E8" w:rsidP="00B8062B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5E69E8">
        <w:rPr>
          <w:rFonts w:ascii="Times New Roman" w:hAnsi="Times New Roman" w:cs="Times New Roman"/>
          <w:b/>
          <w:sz w:val="24"/>
          <w:szCs w:val="24"/>
        </w:rPr>
        <w:t>Знаешь ли ты Башкортостан?</w:t>
      </w:r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Моя родина.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М.Пришвин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Будем охранять природу.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Ф.Губайдуллина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Государственный гимн и государственный герб.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Г.Ситдикова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День Республики.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Ф.Губайдуллина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Флаг Республики.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С.Янтурин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Мой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урал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Р.Латипова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Р.Камалова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Салават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... По земле Башкортостана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А.Филиппов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Отчизна.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Ф.Мухаметьянов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Человеккраса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страны.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Р.Бикбаев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Памятник Салавату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Юлаеву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В.Дмитриев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Береза.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А.Ахметова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Почему березы белые?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З.Ураксин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Согласование.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М.Карим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Моя Отчизна.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Моя Родина.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Г.Молодцов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Башкирия...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Ф.Тугызбаева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Кто молодец?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М.Карим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 берегу Демы.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В.Сухомлинский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Потому что я - человек.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С.Вавилов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Изучайте и любите свой родной край.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Г.Хусаинов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Великий писатель и ученый.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Н.Наджми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Башкортостан. Путешествие  по Башкортостану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Карим</w:t>
      </w:r>
      <w:proofErr w:type="spellEnd"/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. Башкортостан. Урал (Башкирская народная песня)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Х.Назар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Дуб Урала.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="00B8062B">
        <w:rPr>
          <w:rFonts w:ascii="Times New Roman" w:hAnsi="Times New Roman" w:cs="Times New Roman"/>
          <w:sz w:val="24"/>
          <w:szCs w:val="24"/>
        </w:rPr>
        <w:t xml:space="preserve">. </w:t>
      </w:r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r w:rsidR="00B8062B" w:rsidRPr="005E69E8">
        <w:rPr>
          <w:rFonts w:ascii="Times New Roman" w:hAnsi="Times New Roman" w:cs="Times New Roman"/>
          <w:sz w:val="24"/>
          <w:szCs w:val="24"/>
        </w:rPr>
        <w:t>Реки, озера Башкортос</w:t>
      </w:r>
      <w:r w:rsidR="00B8062B">
        <w:rPr>
          <w:rFonts w:ascii="Times New Roman" w:hAnsi="Times New Roman" w:cs="Times New Roman"/>
          <w:sz w:val="24"/>
          <w:szCs w:val="24"/>
        </w:rPr>
        <w:t>тана. Проблема экологии</w:t>
      </w:r>
      <w:proofErr w:type="gramStart"/>
      <w:r w:rsidR="00B8062B">
        <w:rPr>
          <w:rFonts w:ascii="Times New Roman" w:hAnsi="Times New Roman" w:cs="Times New Roman"/>
          <w:sz w:val="24"/>
          <w:szCs w:val="24"/>
          <w:lang w:val="ba-RU"/>
        </w:rPr>
        <w:t>.</w:t>
      </w:r>
      <w:r w:rsidR="00B8062B" w:rsidRPr="005E69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>еки, озера Башкортостана. Проблема экологии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а берегу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Агидели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(из газеты «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Йэншишмэ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Б.Магадеев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>. Камни Башкортостана. Ипподром «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Акбузат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» (из журнала «Аманат»)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М.Карим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На берегу Демы.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В.Меос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Картина «Камни Башкортостана». Проблемы земли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Н.Мусин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Родные леса. По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К.Ушинскому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Осенний день.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Т.Ганиева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Большое поле.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Р.Гарипов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Человек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М.Гафури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>. Я и мой народ. Красная книга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>з газеты «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Йэншишмэ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Ф.Мухамедьянов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Жизнь.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Что останется от нас? Птицы Башкортостана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>Карим</w:t>
      </w:r>
      <w:proofErr w:type="spellEnd"/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Скворец.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Р.Гарипов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(песня). 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>Птицы-наши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друзья (из журнала «Аманат»)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Р.Загидуллин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>. Береговые ласточки. Договор на собачьей шкуре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з книги «Башкирское народное творчество»)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К.Даян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Орел и соловей. Кукушка (легенда)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Скучая по соловью…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Б.Нугуманов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Лесная книга.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b/>
          <w:sz w:val="24"/>
          <w:szCs w:val="24"/>
        </w:rPr>
        <w:lastRenderedPageBreak/>
        <w:t>Уфа – столица Башкортостана.</w:t>
      </w:r>
      <w:r w:rsidRPr="005E69E8">
        <w:rPr>
          <w:rFonts w:ascii="Times New Roman" w:hAnsi="Times New Roman" w:cs="Times New Roman"/>
          <w:sz w:val="24"/>
          <w:szCs w:val="24"/>
        </w:rPr>
        <w:t xml:space="preserve"> Природные памятники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з «Школьного календаря»)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А.Арсланов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Картина «Лев Толстой в башкирской степи». Уфа - столица Башкортостана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И.Гвоздикова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Города имеют свою биографию.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Н.Давли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Почему Уфа так красива?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Л.Ахметкужина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Башкирские лимоны.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Р.Абдулатипов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Уфа...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Д.Ахиярова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Орджоникидзевский район. По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Т.Гариповой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О происхождении названия «Уфа». Ай, Урал мой, Урал мой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Э.Фениной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Мой край родной.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М.Карим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Думы о родине.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Р.Нигматуллин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Башкортостан.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Жизнь - труд.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Р.Бикбаев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Моему Уралу.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Башкортостан – моя страна. </w:t>
      </w:r>
    </w:p>
    <w:p w:rsidR="00355F21" w:rsidRDefault="005E69E8" w:rsidP="004944A9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 w:rsidRPr="005E69E8">
        <w:rPr>
          <w:rFonts w:ascii="Times New Roman" w:eastAsiaTheme="minorEastAsia" w:hAnsi="Times New Roman" w:cs="Times New Roman"/>
          <w:b/>
          <w:sz w:val="24"/>
          <w:szCs w:val="24"/>
          <w:lang w:val="ba-RU"/>
        </w:rPr>
        <w:t>О себе. Фонетика и орфоэпия</w:t>
      </w:r>
      <w:r w:rsidRPr="00FE0E54">
        <w:rPr>
          <w:rFonts w:ascii="Times New Roman" w:eastAsiaTheme="minorEastAsia" w:hAnsi="Times New Roman" w:cs="Times New Roman"/>
          <w:sz w:val="24"/>
          <w:szCs w:val="24"/>
          <w:lang w:val="ba-RU"/>
        </w:rPr>
        <w:t>.</w:t>
      </w:r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Ф.Рахимгулова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Красивый и сильный.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В.Гудков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Осенний день.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Р.Искужина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Мои братишки.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А.Хабибуллина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Наша семья. 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Курочка-ряба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. (Русская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З.Султанов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Флаг Башкортостана.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И.Буракаев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и др. Другие народы создавали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шежере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? Человек. Части тела. Личная гигиена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И.Гумерова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Старательная девочка. Умный воробей. (Сказка.)  Продукты. Одежда. Дом. </w:t>
      </w:r>
    </w:p>
    <w:p w:rsidR="005E69E8" w:rsidRPr="005E69E8" w:rsidRDefault="005E69E8" w:rsidP="00494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Фонетика и орфоэпия. В ходе усвоения темы следует искать информацию в словаре, справочнике на основе башкирского алфавита.  Фонетика и орфоэпия как разделы лингвистики. Органы речи, их участие в образовании звуков речи. Звук. Фонема. Система гласных звуков башкирского языка, их количество. Классификация гласных звуков. Изменения в системе гласных звуков башкирского языка. Закон сингармонизма, его виды. Сокращение гласных звуков. Дифтонги. Согласные в башкирском языке, их количество. </w:t>
      </w:r>
    </w:p>
    <w:p w:rsidR="005E69E8" w:rsidRPr="005E69E8" w:rsidRDefault="000F73F1" w:rsidP="00355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Продукты. Одежда. </w:t>
      </w:r>
      <w:r w:rsidR="005E69E8" w:rsidRPr="00355F21">
        <w:rPr>
          <w:rFonts w:ascii="Times New Roman" w:hAnsi="Times New Roman" w:cs="Times New Roman"/>
          <w:b/>
          <w:sz w:val="24"/>
          <w:szCs w:val="24"/>
        </w:rPr>
        <w:t>Магазин. Базар</w:t>
      </w:r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А.Ягафарова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Мед.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Ф.Тугызбаева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Новое платье.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Г.Галиева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Хлеб.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Д.Талхина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Синонимы.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В.Абдулхаева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Дорога, которую прошел хлеб.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Р.Шакур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107" w:rsidRDefault="005E69E8" w:rsidP="005E69E8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5E69E8">
        <w:rPr>
          <w:rFonts w:ascii="Times New Roman" w:hAnsi="Times New Roman" w:cs="Times New Roman"/>
          <w:b/>
          <w:sz w:val="24"/>
          <w:szCs w:val="24"/>
        </w:rPr>
        <w:t xml:space="preserve">Времена </w:t>
      </w:r>
      <w:proofErr w:type="spellStart"/>
      <w:r w:rsidRPr="005E69E8">
        <w:rPr>
          <w:rFonts w:ascii="Times New Roman" w:hAnsi="Times New Roman" w:cs="Times New Roman"/>
          <w:b/>
          <w:sz w:val="24"/>
          <w:szCs w:val="24"/>
        </w:rPr>
        <w:t>года</w:t>
      </w:r>
      <w:proofErr w:type="gramStart"/>
      <w:r w:rsidR="000F73F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0F73F1">
        <w:rPr>
          <w:rFonts w:ascii="Times New Roman" w:hAnsi="Times New Roman" w:cs="Times New Roman"/>
          <w:b/>
          <w:sz w:val="24"/>
          <w:szCs w:val="24"/>
        </w:rPr>
        <w:t>орфемика</w:t>
      </w:r>
      <w:proofErr w:type="spellEnd"/>
      <w:r w:rsidR="000F73F1">
        <w:rPr>
          <w:rFonts w:ascii="Times New Roman" w:hAnsi="Times New Roman" w:cs="Times New Roman"/>
          <w:b/>
          <w:sz w:val="24"/>
          <w:szCs w:val="24"/>
        </w:rPr>
        <w:t xml:space="preserve">. Словообразование. </w:t>
      </w:r>
      <w:r w:rsidR="00B8062B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И.Буракаев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Мы вместе с природой.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Х.Карим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 моей стране.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Г.Галиева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Хлеб.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Г.Скребицкий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Осеньхудожник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К.Танрикулов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Четыре девочки.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Ф.Рахимгулова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Откуда узнала?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С.Муллабаев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Странный снег.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М.Дильмухаметов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М.Дильмухаметов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Цветок и бабочка.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Прекрасный день.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Л.Толстой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Старик и водяная. Зима продолжается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Ф.Максютова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Снежинки.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И.Зиянчковский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Кто как проводит зиму? Зимующие птицы. (Из газеты «Башкортостан»)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Г.Якупова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Общая зима.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К.Шафикова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Снег идет.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Х.Гиляжев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Летает в небе...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Т.Сагитов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Хлеб.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А.Бикташев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Мечта.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Б.Баимов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Светофор. По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К.Чарушину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Наступила зима...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Н.Наджми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Зима.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И.Шишкин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Картина «Утро в сосновом лесу». </w:t>
      </w:r>
      <w:r w:rsidR="00840107">
        <w:rPr>
          <w:rFonts w:ascii="Times New Roman" w:hAnsi="Times New Roman" w:cs="Times New Roman"/>
          <w:sz w:val="24"/>
          <w:szCs w:val="24"/>
          <w:lang w:val="ba-RU"/>
        </w:rPr>
        <w:t>Д</w:t>
      </w:r>
      <w:r w:rsidR="00355F21">
        <w:rPr>
          <w:rFonts w:ascii="Times New Roman" w:hAnsi="Times New Roman" w:cs="Times New Roman"/>
          <w:sz w:val="24"/>
          <w:szCs w:val="24"/>
          <w:lang w:val="ba-RU"/>
        </w:rPr>
        <w:t>оброе</w:t>
      </w:r>
      <w:r w:rsidR="0084010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69E8">
        <w:rPr>
          <w:rFonts w:ascii="Times New Roman" w:hAnsi="Times New Roman" w:cs="Times New Roman"/>
          <w:sz w:val="24"/>
          <w:szCs w:val="24"/>
        </w:rPr>
        <w:t xml:space="preserve">утро, мир!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З.Рахматуллина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Умеешь ли ты разговаривать по телефону?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К.Киньябулатова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Засветился как белый луч. Белая зима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С.Хажиев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Ноябрь...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В.Меос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Картина «Зима в деревне».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А.Вахитова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Снег идет.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Н.Наджми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Зима.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Зимний лес. По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В.Сухомлинскому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Метель.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Е.Кучеров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Будет и метель, и капель. Мы любим и зиму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Ф.Рахимгулова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Зима.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Ш.Бабич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Для кого?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Ш.Бабич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 зимней дороге.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Р.Валиева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Зимний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Нардуган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Р.Шакур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Наступает Новый год. Наступила весна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А.Ихсан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В.Овсеева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Старушка.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Г.Юнусова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Мой друг.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Ф.Губайдуллина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Компьютер-мой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друг.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С.Муллабаев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Е.Кучеров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Когда прилетают птицы?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В.Исхаков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Медаль и мальчик.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Ф.Рахимгулова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День Победы. Весна идет, весна!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Р.Янбулатова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Птицы возвращаются.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К.Кулиев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Берегите все живое.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Г.Юнысова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Так любят природу?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Р.Кужина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В глазах мам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весь мир...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К.Киньябулатова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Грачиная песня.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Р.Султангареева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Воронья каша.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 саду.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Ф.Рахимгулова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Апрель улыбается.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А.Саяпова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День Победы.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Мы считаем.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Н.Виноградова</w:t>
      </w:r>
      <w:proofErr w:type="spellEnd"/>
      <w:r w:rsidR="00840107">
        <w:rPr>
          <w:rFonts w:ascii="Times New Roman" w:hAnsi="Times New Roman" w:cs="Times New Roman"/>
          <w:sz w:val="24"/>
          <w:szCs w:val="24"/>
          <w:lang w:val="ba-RU"/>
        </w:rPr>
        <w:t>. Правила</w:t>
      </w:r>
      <w:r w:rsidRPr="005E69E8">
        <w:rPr>
          <w:rFonts w:ascii="Times New Roman" w:hAnsi="Times New Roman" w:cs="Times New Roman"/>
          <w:sz w:val="24"/>
          <w:szCs w:val="24"/>
        </w:rPr>
        <w:t xml:space="preserve"> поведения в лесу.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Г.Хусаинов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Семь. Прекрасная весна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Г.Якупова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Весна надежды.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К.Киньябулатова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Победа, которую завоевали.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Р.Нигмати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Отчизна. По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В.Сухомлинскому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Могилы героев.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Г.Юнусова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Солдатские </w:t>
      </w:r>
      <w:r w:rsidRPr="005E69E8">
        <w:rPr>
          <w:rFonts w:ascii="Times New Roman" w:hAnsi="Times New Roman" w:cs="Times New Roman"/>
          <w:sz w:val="24"/>
          <w:szCs w:val="24"/>
        </w:rPr>
        <w:lastRenderedPageBreak/>
        <w:t xml:space="preserve">матери.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К.Даян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Весенние цветы (песня).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Мажит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Весна. Весна идет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С.Габидуллин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Вот и наступила весна.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Х.Махмутов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Апрель.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Я.Хамматов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Началась весна.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Подарок весны.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Л.Фархшатова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Верба.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Г.Давлетов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Родники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Нугуша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Г.Давлетов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Весенний мир.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Наступила весна.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Ф.Губайдуллина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Свекла.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Л.Арсланова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Три подруги.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Д.Мурзакаева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Прощальный месяц лета.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Е.Юдаева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Язык цветов. Встречая лето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Здравствуй, лето.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А.Чаныш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Жизнь птицы в песне.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Родной край. Наступает прекрасное лето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Г.Файзи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Люблю лето.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С.Хажиев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Июнь...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Р.Ахмадиев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Июнь и май.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Ш.Янбаев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Сабантуй.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В.Гумеров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Природные курорты.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Р.Гамзатов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Песнь матери...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М.Сиражи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Лето.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Р.Габдрахманов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В единении – сила.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Г.Якупова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Июль.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А.Ферсман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Учись наблюдать.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С.Ягудин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З.Султанов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Родная земля.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Седой Урал. Прекрасное лето           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Г.Кутлугильдина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Лето.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Б.Баим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Идет дождь.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М.Дильмухаиетов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Цветок и бабочка.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Н.Кутдусов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Муравьи.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Б.Бикбай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Утро в лагере. 5-ый раздел. </w:t>
      </w:r>
    </w:p>
    <w:p w:rsidR="00B8062B" w:rsidRDefault="005E69E8" w:rsidP="005E69E8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840107">
        <w:rPr>
          <w:rFonts w:ascii="Times New Roman" w:hAnsi="Times New Roman" w:cs="Times New Roman"/>
          <w:b/>
          <w:sz w:val="24"/>
          <w:szCs w:val="24"/>
        </w:rPr>
        <w:t>Веселые праздни</w:t>
      </w:r>
      <w:r w:rsidR="00840107" w:rsidRPr="00840107">
        <w:rPr>
          <w:rFonts w:ascii="Times New Roman" w:hAnsi="Times New Roman" w:cs="Times New Roman"/>
          <w:b/>
          <w:sz w:val="24"/>
          <w:szCs w:val="24"/>
        </w:rPr>
        <w:t>ки</w:t>
      </w:r>
      <w:r w:rsidR="00840107">
        <w:rPr>
          <w:rFonts w:ascii="Times New Roman" w:hAnsi="Times New Roman" w:cs="Times New Roman"/>
          <w:sz w:val="24"/>
          <w:szCs w:val="24"/>
          <w:lang w:val="ba-RU"/>
        </w:rPr>
        <w:t>.</w:t>
      </w:r>
      <w:r w:rsidR="00B8062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8062B" w:rsidRPr="00B8062B">
        <w:rPr>
          <w:rFonts w:ascii="Times New Roman" w:hAnsi="Times New Roman" w:cs="Times New Roman"/>
          <w:b/>
          <w:sz w:val="24"/>
          <w:szCs w:val="24"/>
          <w:lang w:val="ba-RU"/>
        </w:rPr>
        <w:t>Морфология.</w:t>
      </w:r>
      <w:r w:rsidR="00840107">
        <w:rPr>
          <w:rFonts w:ascii="Times New Roman" w:hAnsi="Times New Roman" w:cs="Times New Roman"/>
          <w:sz w:val="24"/>
          <w:szCs w:val="24"/>
        </w:rPr>
        <w:t xml:space="preserve"> </w:t>
      </w:r>
      <w:r w:rsidRPr="005E69E8">
        <w:rPr>
          <w:rFonts w:ascii="Times New Roman" w:hAnsi="Times New Roman" w:cs="Times New Roman"/>
          <w:sz w:val="24"/>
          <w:szCs w:val="24"/>
        </w:rPr>
        <w:t xml:space="preserve">С Новым годом!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Ф.Исангулов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Звездыобманщики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К.Даян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Елочка.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Здоровье.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А.Исмагилов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Снег идет.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М.Гали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Наша елка.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Е.Кучеров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Январь. Восьмое марта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Ф.Мухаметьянов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Моя мама.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Т.Ганиева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Скажи обратное.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Ф.Тугызбаева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День рождения. Люблю я свою страну (песня).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А.Ихсан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Благодарность матери.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В.Ахмедьянова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Наби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и старушка. Мама, мамочка…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Ф.Рахимгулова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Наша мама.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З.Воскресенская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Мать. Большая медведица. (Сказка).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Ш.Биккулов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Папа и бабушка.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З.Султанов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Гвоздика. </w:t>
      </w:r>
    </w:p>
    <w:p w:rsidR="00840107" w:rsidRDefault="005E69E8" w:rsidP="005E69E8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Морфология. Части речи как лексико-грамматические разряды слов. Классификация частей речи. Части речи самостоятельные, служебные, модальные. Их семантические, морфологические и синтаксические особенности. Способы образований слов различных частей речи, их семантика и особенности употребления.  Основные морфологические нормы башкирского языка.  Морфологический анализ слова.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Дорожи дружбой. </w:t>
      </w:r>
      <w:proofErr w:type="spellStart"/>
      <w:r w:rsidRPr="005E69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Морфология</w:t>
      </w:r>
      <w:proofErr w:type="gramStart"/>
      <w:r w:rsidRPr="005E69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5E69E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>най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цену дружбы Будь честен. 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Р.Бикбаев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Дружба познается в беде. Вас пригласили в гости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з книги «Тысяча советов для девочек»).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Д.Фатихова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Кто друг?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А.Ягафарова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 дружбой не шутят. Единство. Дружба. Мир.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Ш.Биккул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Нужен мир.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К.Киньябулатова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Много друзей.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Г.Юнусова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Подснежник.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Р.Мухаметов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Безголосый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Талип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Березовый сок.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Части речи как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лексикограмматические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разряды слов. Система частей речи в башкирском языке.      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840107">
        <w:rPr>
          <w:rFonts w:ascii="Times New Roman" w:hAnsi="Times New Roman" w:cs="Times New Roman"/>
          <w:b/>
          <w:sz w:val="24"/>
          <w:szCs w:val="24"/>
        </w:rPr>
        <w:t>В</w:t>
      </w:r>
      <w:r w:rsidR="00840107" w:rsidRPr="00840107">
        <w:rPr>
          <w:rFonts w:ascii="Times New Roman" w:hAnsi="Times New Roman" w:cs="Times New Roman"/>
          <w:b/>
          <w:sz w:val="24"/>
          <w:szCs w:val="24"/>
        </w:rPr>
        <w:t xml:space="preserve"> именах – история народа</w:t>
      </w:r>
      <w:r w:rsidR="00840107" w:rsidRPr="00840107"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  <w:r w:rsidRPr="00840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3F1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>Красивое им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кто назвал? В именах – история народа.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А.Григорян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апрелью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Салават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– национальный герой башкирского народа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Родной край.    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В жизни человека роль названий (имена людей, их фамилии, отчества, названия сел и деревень, городов, гор, рек) велика.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Без них невозможно представить жизнь.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В.Сидоров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Родственники Салавата.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Б.Валид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Марш Салавата.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А.Кузнецов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Картина «Допрос Салавата» Б. Рафиков. «Оседланный конь».  Информация по памятнику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С.Юлаева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Информация по музею Салавата в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>алдиски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Мы возвратимся звездами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С.Алибаев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Месяц цветов. «Солдат стоит на страже» (материал из газеты)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В.Сидоров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Родственники Салавата.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lastRenderedPageBreak/>
        <w:t>Б.Валид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Марш Салавата.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А.Кузнецов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Картина «Допрос Салавата»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С.Габидуллин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Поздравляю.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М.Харис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Письмо. Что говорят названия?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А.Атнабаев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Агидель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Г.Рамазанов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Родная земля - Башкортостан.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К.Аралбай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Каравансарай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К.Аралбай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Ода горе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Ямантау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Г.Хусаинов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Батырша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Д.Мурзакаева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Уфимская куница.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Р.Насиров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Шакирьян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Мухаметьянов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:rsidR="005E69E8" w:rsidRPr="000F73F1" w:rsidRDefault="00840107" w:rsidP="005E69E8">
      <w:pPr>
        <w:rPr>
          <w:rFonts w:ascii="Times New Roman" w:hAnsi="Times New Roman" w:cs="Times New Roman"/>
          <w:b/>
          <w:sz w:val="24"/>
          <w:szCs w:val="24"/>
        </w:rPr>
      </w:pPr>
      <w:r w:rsidRPr="000F73F1">
        <w:rPr>
          <w:rFonts w:ascii="Times New Roman" w:hAnsi="Times New Roman" w:cs="Times New Roman"/>
          <w:b/>
          <w:sz w:val="24"/>
          <w:szCs w:val="24"/>
        </w:rPr>
        <w:t xml:space="preserve"> Мастера искусств</w:t>
      </w:r>
      <w:r w:rsidRPr="000F73F1"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  <w:r w:rsidR="005E69E8" w:rsidRPr="000F73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Мастера искусств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Х.Ахметов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Родная деревня.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Г.Галина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Кубыз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Г.Галина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Кубызист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Роберт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Загретдинов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Юноше.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А.Игебаев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Дятел. Театры Башкортостана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Ф.Фаткуллин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Уфимские театры…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Г.Галина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Опера «Салават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Юлаев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А.Абушахманов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А.Мубаряков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Д.Талхина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Разговариваю на родном языке.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Ф.Латипова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Сияй, «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»!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Г.Галина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Амин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Х.Кудашев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... (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Календарь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 xml:space="preserve"> Башкортостана»).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Морфология. Служебные части речи, их разряды по значению, структуре и синтаксическому употреблению. Междометия и звукоподражательные слова.            </w:t>
      </w:r>
    </w:p>
    <w:p w:rsidR="005E69E8" w:rsidRPr="005E69E8" w:rsidRDefault="00B8062B" w:rsidP="005E6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Народное искусство- народное богатство</w:t>
      </w:r>
      <w:r w:rsidR="00840107" w:rsidRPr="001018D2">
        <w:rPr>
          <w:rFonts w:ascii="Times New Roman" w:hAnsi="Times New Roman" w:cs="Times New Roman"/>
          <w:b/>
          <w:sz w:val="24"/>
          <w:szCs w:val="24"/>
          <w:lang w:val="ba-RU"/>
        </w:rPr>
        <w:t>. Синтаксис.</w:t>
      </w:r>
      <w:r w:rsidR="0084010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5E69E8" w:rsidRPr="005E69E8">
        <w:rPr>
          <w:rFonts w:ascii="Times New Roman" w:hAnsi="Times New Roman" w:cs="Times New Roman"/>
          <w:sz w:val="24"/>
          <w:szCs w:val="24"/>
        </w:rPr>
        <w:t xml:space="preserve">Башкирские музыкальные инструменты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Ш.Бабич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Кураю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Башкирские музыкальные инструменты (из книги «Башкирские музыкальные инструменты»)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А.Хакимов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Мелодия домры.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Кураист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(Башкирская народ</w:t>
      </w:r>
      <w:r w:rsidR="001018D2">
        <w:rPr>
          <w:rFonts w:ascii="Times New Roman" w:hAnsi="Times New Roman" w:cs="Times New Roman"/>
          <w:sz w:val="24"/>
          <w:szCs w:val="24"/>
        </w:rPr>
        <w:t xml:space="preserve">ная сказка) </w:t>
      </w:r>
      <w:r w:rsidR="005E69E8" w:rsidRPr="005E69E8">
        <w:rPr>
          <w:rFonts w:ascii="Times New Roman" w:hAnsi="Times New Roman" w:cs="Times New Roman"/>
          <w:sz w:val="24"/>
          <w:szCs w:val="24"/>
        </w:rPr>
        <w:t xml:space="preserve">Башкирские танцы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И.Киньябулатов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Файзи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Гаскаров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>. Знакомство с легендами, историей возникновения башкирских народных танцев «Семь девушек», «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Баик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», «Перовский». </w:t>
      </w:r>
      <w:r w:rsidR="001018D2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5E69E8" w:rsidRPr="005E69E8">
        <w:rPr>
          <w:rFonts w:ascii="Times New Roman" w:hAnsi="Times New Roman" w:cs="Times New Roman"/>
          <w:sz w:val="24"/>
          <w:szCs w:val="24"/>
        </w:rPr>
        <w:t xml:space="preserve"> «Сказка о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курае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Кураист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». Образ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курая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в литературе и искусстве. Стихи о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курае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Ш. Бабича, Р. Гарипова, рассказ Кирея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Мэргэна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Баймака», пьеса З.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Биишевой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«Волшебный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», балет Р. Хасанова «Легенда о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курае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». Памятник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кураю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Высказывания русских ученых, исследователей края (В. Даль, М. Авдеев, С. Рыбаков).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Кубыз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Его строение и разновидности. Р.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Загретдинов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Зайнетдинов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как известные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кубызисты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мира и республики. Домбра. Возрождение домбры. В.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Шугаипов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– мастер изготовления инструмента. 10-ый раздел.  Спорт и здоровый образ жизни (10 ч.) </w:t>
      </w:r>
    </w:p>
    <w:p w:rsidR="005E69E8" w:rsidRPr="005E69E8" w:rsidRDefault="001018D2" w:rsidP="005E69E8">
      <w:pPr>
        <w:rPr>
          <w:rFonts w:ascii="Times New Roman" w:hAnsi="Times New Roman" w:cs="Times New Roman"/>
          <w:sz w:val="24"/>
          <w:szCs w:val="24"/>
        </w:rPr>
      </w:pPr>
      <w:r w:rsidRPr="001018D2">
        <w:rPr>
          <w:rFonts w:ascii="Times New Roman" w:hAnsi="Times New Roman" w:cs="Times New Roman"/>
          <w:b/>
          <w:sz w:val="24"/>
          <w:szCs w:val="24"/>
        </w:rPr>
        <w:t xml:space="preserve">Спорт и </w:t>
      </w:r>
      <w:r w:rsidRPr="001018D2">
        <w:rPr>
          <w:rFonts w:ascii="Times New Roman" w:hAnsi="Times New Roman" w:cs="Times New Roman"/>
          <w:b/>
          <w:sz w:val="24"/>
          <w:szCs w:val="24"/>
          <w:lang w:val="ba-RU"/>
        </w:rPr>
        <w:t>здоровый образ жизни.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Синтаксис.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5E69E8" w:rsidRPr="005E69E8">
        <w:rPr>
          <w:rFonts w:ascii="Times New Roman" w:hAnsi="Times New Roman" w:cs="Times New Roman"/>
          <w:sz w:val="24"/>
          <w:szCs w:val="24"/>
        </w:rPr>
        <w:t xml:space="preserve"> Наша семья – на соревнованиях (из «Школьного календаря»).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Н.Идельбай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На нашем катке. Футбол.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Ф.Максютов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. Летчик.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Р.Аюпов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>. Национальные игры. Башкортостан-страна чемпионов</w:t>
      </w:r>
      <w:proofErr w:type="gramStart"/>
      <w:r w:rsidR="005E69E8"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5E69E8"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з «Школьного календаря»).  </w:t>
      </w:r>
      <w:proofErr w:type="spellStart"/>
      <w:r w:rsidR="005E69E8" w:rsidRPr="005E69E8">
        <w:rPr>
          <w:rFonts w:ascii="Times New Roman" w:hAnsi="Times New Roman" w:cs="Times New Roman"/>
          <w:sz w:val="24"/>
          <w:szCs w:val="24"/>
        </w:rPr>
        <w:t>Т.Яблонская</w:t>
      </w:r>
      <w:proofErr w:type="spellEnd"/>
      <w:r w:rsidR="005E69E8" w:rsidRPr="005E69E8">
        <w:rPr>
          <w:rFonts w:ascii="Times New Roman" w:hAnsi="Times New Roman" w:cs="Times New Roman"/>
          <w:sz w:val="24"/>
          <w:szCs w:val="24"/>
        </w:rPr>
        <w:t>. Утро. (Картина.) Бокс</w:t>
      </w:r>
      <w:proofErr w:type="gramStart"/>
      <w:r w:rsidR="005E69E8" w:rsidRPr="005E69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E69E8" w:rsidRPr="005E69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E69E8" w:rsidRPr="005E69E8">
        <w:rPr>
          <w:rFonts w:ascii="Times New Roman" w:hAnsi="Times New Roman" w:cs="Times New Roman"/>
          <w:sz w:val="24"/>
          <w:szCs w:val="24"/>
        </w:rPr>
        <w:t xml:space="preserve">з «Школьного календаря»).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Синтаксис. Общее понятие о синтаксисе. Словосочетание и предложение. Синтаксическая связь в предложении. Сочинительная и подчинительная связь.  Предложение. Члены предложения, главные и второстепенные члены. Порядок слов в предложении. Виды простых предложений. Распространенные и нераспространенные предложения. Полные и неполные предложения. Особенности употребления в речи односоставных предложений.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0F73F1">
        <w:rPr>
          <w:rFonts w:ascii="Times New Roman" w:hAnsi="Times New Roman" w:cs="Times New Roman"/>
          <w:b/>
          <w:sz w:val="24"/>
          <w:szCs w:val="24"/>
        </w:rPr>
        <w:lastRenderedPageBreak/>
        <w:t>Давным-давно…</w:t>
      </w:r>
      <w:r w:rsidRPr="005E69E8">
        <w:rPr>
          <w:rFonts w:ascii="Times New Roman" w:hAnsi="Times New Roman" w:cs="Times New Roman"/>
          <w:sz w:val="24"/>
          <w:szCs w:val="24"/>
        </w:rPr>
        <w:t xml:space="preserve"> Ирендык (Башкирская народная сказка.)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Ф.Тугызбаева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«Почему не вышел играть медвежонок?» Пословицы, загадки, анекдоты. Башкирское  народное творчество </w:t>
      </w:r>
    </w:p>
    <w:p w:rsidR="000F73F1" w:rsidRPr="005E69E8" w:rsidRDefault="005E69E8" w:rsidP="000F73F1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Синтаксис. Усвоение основных понятий синтаксиса. Различение предложения, словосочетания, слова (осознание их сходства и различия).   Различение предложений по цели высказывания: повествовательные, вопросительные и </w:t>
      </w:r>
      <w:proofErr w:type="spellStart"/>
      <w:r w:rsidR="000F73F1">
        <w:rPr>
          <w:rFonts w:ascii="Times New Roman" w:hAnsi="Times New Roman" w:cs="Times New Roman"/>
          <w:sz w:val="24"/>
          <w:szCs w:val="24"/>
        </w:rPr>
        <w:t>побудительные</w:t>
      </w:r>
      <w:proofErr w:type="gramStart"/>
      <w:r w:rsidR="000F73F1">
        <w:rPr>
          <w:rFonts w:ascii="Times New Roman" w:hAnsi="Times New Roman" w:cs="Times New Roman"/>
          <w:sz w:val="24"/>
          <w:szCs w:val="24"/>
        </w:rPr>
        <w:t>.</w:t>
      </w:r>
      <w:r w:rsidRPr="005E69E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>.Сулейманов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>. Народное творчество…</w:t>
      </w:r>
      <w:r w:rsidR="000F73F1" w:rsidRPr="000F7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Р.Шакурова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А.Сулейманов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Об эпосе «Урал батыр».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Ф.Кузбеков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Любой народ – явление уникальное.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Алпамыша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(Башкирская народная сказка.) Башкирские племена и родословные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С.Галин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Шежере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Д.Магадеев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Подарок племени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Усерган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А.Тагирова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Сохраним землю. Кто такие сказители?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Б.Валид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Сказители.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С.Галин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Сказитель.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Г.Ибрагимов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Сказитель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Кункас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73F1" w:rsidRPr="005E69E8">
        <w:rPr>
          <w:rFonts w:ascii="Times New Roman" w:hAnsi="Times New Roman" w:cs="Times New Roman"/>
          <w:sz w:val="24"/>
          <w:szCs w:val="24"/>
        </w:rPr>
        <w:t>Сэсэны</w:t>
      </w:r>
      <w:proofErr w:type="spellEnd"/>
      <w:r w:rsidR="000F73F1" w:rsidRPr="005E69E8">
        <w:rPr>
          <w:rFonts w:ascii="Times New Roman" w:hAnsi="Times New Roman" w:cs="Times New Roman"/>
          <w:sz w:val="24"/>
          <w:szCs w:val="24"/>
        </w:rPr>
        <w:t xml:space="preserve"> – народные сказители (Из книги «Живые родники»). </w:t>
      </w:r>
    </w:p>
    <w:p w:rsidR="000F73F1" w:rsidRPr="005E69E8" w:rsidRDefault="000F73F1" w:rsidP="000F73F1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Односоставные, двусоставные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5E69E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E69E8">
        <w:rPr>
          <w:rFonts w:ascii="Times New Roman" w:hAnsi="Times New Roman" w:cs="Times New Roman"/>
          <w:sz w:val="24"/>
          <w:szCs w:val="24"/>
        </w:rPr>
        <w:t>интаксическая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 структура простого предложения. Главные чл</w:t>
      </w:r>
      <w:r>
        <w:rPr>
          <w:rFonts w:ascii="Times New Roman" w:hAnsi="Times New Roman" w:cs="Times New Roman"/>
          <w:sz w:val="24"/>
          <w:szCs w:val="24"/>
        </w:rPr>
        <w:t xml:space="preserve">ены двусоставного предложения. </w:t>
      </w:r>
      <w:r w:rsidRPr="005E69E8">
        <w:rPr>
          <w:rFonts w:ascii="Times New Roman" w:hAnsi="Times New Roman" w:cs="Times New Roman"/>
          <w:sz w:val="24"/>
          <w:szCs w:val="24"/>
        </w:rPr>
        <w:t xml:space="preserve">Второстепенные члены предложения. </w:t>
      </w:r>
    </w:p>
    <w:p w:rsidR="005E69E8" w:rsidRPr="001018D2" w:rsidRDefault="001018D2" w:rsidP="005E69E8">
      <w:pPr>
        <w:rPr>
          <w:rFonts w:ascii="Times New Roman" w:hAnsi="Times New Roman" w:cs="Times New Roman"/>
          <w:b/>
          <w:sz w:val="24"/>
          <w:szCs w:val="24"/>
        </w:rPr>
      </w:pPr>
      <w:r w:rsidRPr="001018D2">
        <w:rPr>
          <w:rFonts w:ascii="Times New Roman" w:hAnsi="Times New Roman" w:cs="Times New Roman"/>
          <w:b/>
          <w:sz w:val="24"/>
          <w:szCs w:val="24"/>
        </w:rPr>
        <w:t xml:space="preserve">Труд </w:t>
      </w:r>
      <w:r w:rsidRPr="001018D2">
        <w:rPr>
          <w:rFonts w:ascii="Times New Roman" w:hAnsi="Times New Roman" w:cs="Times New Roman"/>
          <w:b/>
          <w:sz w:val="24"/>
          <w:szCs w:val="24"/>
          <w:lang w:val="ba-RU"/>
        </w:rPr>
        <w:t xml:space="preserve">– уважение. </w:t>
      </w:r>
      <w:r w:rsidR="004B48B8">
        <w:rPr>
          <w:rFonts w:ascii="Times New Roman" w:hAnsi="Times New Roman" w:cs="Times New Roman"/>
          <w:b/>
          <w:sz w:val="24"/>
          <w:szCs w:val="24"/>
          <w:lang w:val="ba-RU"/>
        </w:rPr>
        <w:t>Ор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фография и пунктуация.</w:t>
      </w:r>
      <w:r w:rsidR="005E69E8" w:rsidRPr="00101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62B" w:rsidRPr="005E69E8" w:rsidRDefault="005E69E8" w:rsidP="00B8062B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Осенние работы, осенняя природа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Ф.Губайдуллина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Осень.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С.Муллабаев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Осенний лес.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К.Даян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Глубокое озеро.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Н.Идельбаев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Умельцы.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А.Ахметкужин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Солнце. Весенняя природа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К.Ушинский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Садовник и его сыновья.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С.Агиш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Суфия.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К.Киньябулатова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Розовые цветы. По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Н.Надеждиной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Первый цветок весны. </w:t>
      </w:r>
      <w:proofErr w:type="spellStart"/>
      <w:r w:rsidRPr="005E69E8">
        <w:rPr>
          <w:rFonts w:ascii="Times New Roman" w:hAnsi="Times New Roman" w:cs="Times New Roman"/>
          <w:sz w:val="24"/>
          <w:szCs w:val="24"/>
        </w:rPr>
        <w:t>А.Асадуллина</w:t>
      </w:r>
      <w:proofErr w:type="spellEnd"/>
      <w:r w:rsidRPr="005E69E8">
        <w:rPr>
          <w:rFonts w:ascii="Times New Roman" w:hAnsi="Times New Roman" w:cs="Times New Roman"/>
          <w:sz w:val="24"/>
          <w:szCs w:val="24"/>
        </w:rPr>
        <w:t xml:space="preserve">. На субботнике. </w:t>
      </w:r>
      <w:r w:rsidR="00B8062B" w:rsidRPr="005E69E8">
        <w:rPr>
          <w:rFonts w:ascii="Times New Roman" w:hAnsi="Times New Roman" w:cs="Times New Roman"/>
          <w:sz w:val="24"/>
          <w:szCs w:val="24"/>
        </w:rPr>
        <w:t>Башкирские народные национальные блюда</w:t>
      </w:r>
      <w:proofErr w:type="gramStart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Л.Саяховой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Лев Толстой приезжал в Башкирию… Мед. </w:t>
      </w:r>
      <w:r w:rsidR="00B8062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062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8062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8062B">
        <w:rPr>
          <w:rFonts w:ascii="Times New Roman" w:hAnsi="Times New Roman" w:cs="Times New Roman"/>
          <w:sz w:val="24"/>
          <w:szCs w:val="24"/>
        </w:rPr>
        <w:t>Календарь</w:t>
      </w:r>
      <w:proofErr w:type="gramEnd"/>
      <w:r w:rsidR="00B8062B">
        <w:rPr>
          <w:rFonts w:ascii="Times New Roman" w:hAnsi="Times New Roman" w:cs="Times New Roman"/>
          <w:sz w:val="24"/>
          <w:szCs w:val="24"/>
        </w:rPr>
        <w:t xml:space="preserve"> Башкортостана»).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Р.Нурмухаметов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Картина «Чехов в Башкортостане».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Х.Давлетшина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На служении у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баяр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З.Биишева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Будем друзьями. Цена хлеба. (Из сказки.)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А.Байрамов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Дрожжи.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В.Гумеров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Курут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Башкирская лошадь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Н.Идельбай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Мой вороной (песня).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Б.Баим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Малышок. Какой бывает башкирская лошадь? (Из газеты «Сакмара».)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В.Меос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Картина «Утро в деревне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Усмангали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». Вороной. (Народная песня.) По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Т.Васильевой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Сабантуй.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М.Карим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Мой конь. А. Куприн. Лошади.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А.Аминев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Любимый конь. А.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Багуманов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Ухаживаете ли за лошадьми?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З.Кильдибаева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Ерэнсей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С.Агиш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2B" w:rsidRPr="005E69E8">
        <w:rPr>
          <w:rFonts w:ascii="Times New Roman" w:hAnsi="Times New Roman" w:cs="Times New Roman"/>
          <w:sz w:val="24"/>
          <w:szCs w:val="24"/>
        </w:rPr>
        <w:t>Турыкай</w:t>
      </w:r>
      <w:proofErr w:type="spellEnd"/>
      <w:r w:rsidR="00B8062B" w:rsidRPr="005E69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  <w:r w:rsidRPr="005E69E8">
        <w:rPr>
          <w:rFonts w:ascii="Times New Roman" w:hAnsi="Times New Roman" w:cs="Times New Roman"/>
          <w:sz w:val="24"/>
          <w:szCs w:val="24"/>
        </w:rPr>
        <w:t xml:space="preserve">Орфография. Орфография как система правил правописания. Понятие орфограммы. Слитные, дефисные и раздельные написания.    Употребление прописной и строчной буквы. Перенос слов. Орфографические словари и справочники. Пунктуация как система правил правописания. Знаки препинания и их функции. Знаки препинания в конце предложения. </w:t>
      </w:r>
    </w:p>
    <w:p w:rsidR="005E69E8" w:rsidRP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</w:p>
    <w:p w:rsidR="005E69E8" w:rsidRDefault="005E69E8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p w:rsidR="006623A4" w:rsidRPr="0041152B" w:rsidRDefault="006623A4" w:rsidP="005E69E8">
      <w:pPr>
        <w:rPr>
          <w:rFonts w:ascii="Times New Roman" w:hAnsi="Times New Roman" w:cs="Times New Roman"/>
          <w:sz w:val="24"/>
          <w:szCs w:val="24"/>
        </w:rPr>
      </w:pPr>
    </w:p>
    <w:sectPr w:rsidR="006623A4" w:rsidRPr="0041152B" w:rsidSect="00A55B5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83" w:rsidRDefault="00276983" w:rsidP="00B8062B">
      <w:pPr>
        <w:spacing w:after="0" w:line="240" w:lineRule="auto"/>
      </w:pPr>
      <w:r>
        <w:separator/>
      </w:r>
    </w:p>
  </w:endnote>
  <w:endnote w:type="continuationSeparator" w:id="0">
    <w:p w:rsidR="00276983" w:rsidRDefault="00276983" w:rsidP="00B8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83" w:rsidRDefault="00276983" w:rsidP="00B8062B">
      <w:pPr>
        <w:spacing w:after="0" w:line="240" w:lineRule="auto"/>
      </w:pPr>
      <w:r>
        <w:separator/>
      </w:r>
    </w:p>
  </w:footnote>
  <w:footnote w:type="continuationSeparator" w:id="0">
    <w:p w:rsidR="00276983" w:rsidRDefault="00276983" w:rsidP="00B8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3E1F"/>
    <w:multiLevelType w:val="hybridMultilevel"/>
    <w:tmpl w:val="18363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A62"/>
    <w:rsid w:val="000364D2"/>
    <w:rsid w:val="000F5A62"/>
    <w:rsid w:val="000F73F1"/>
    <w:rsid w:val="001018D2"/>
    <w:rsid w:val="00140159"/>
    <w:rsid w:val="001A71DC"/>
    <w:rsid w:val="001F6F5D"/>
    <w:rsid w:val="002563CF"/>
    <w:rsid w:val="0026545C"/>
    <w:rsid w:val="00276983"/>
    <w:rsid w:val="00314786"/>
    <w:rsid w:val="00355F21"/>
    <w:rsid w:val="0041152B"/>
    <w:rsid w:val="00413E80"/>
    <w:rsid w:val="004944A9"/>
    <w:rsid w:val="004A0891"/>
    <w:rsid w:val="004B48B8"/>
    <w:rsid w:val="005E69E8"/>
    <w:rsid w:val="006623A4"/>
    <w:rsid w:val="00725F96"/>
    <w:rsid w:val="007548F9"/>
    <w:rsid w:val="007A21C2"/>
    <w:rsid w:val="00840107"/>
    <w:rsid w:val="008C7D83"/>
    <w:rsid w:val="008F639D"/>
    <w:rsid w:val="00970220"/>
    <w:rsid w:val="00A55B50"/>
    <w:rsid w:val="00B55C74"/>
    <w:rsid w:val="00B8062B"/>
    <w:rsid w:val="00B94B2D"/>
    <w:rsid w:val="00B96892"/>
    <w:rsid w:val="00C40FCA"/>
    <w:rsid w:val="00C81917"/>
    <w:rsid w:val="00D03CB7"/>
    <w:rsid w:val="00D454B4"/>
    <w:rsid w:val="00E42348"/>
    <w:rsid w:val="00EC512F"/>
    <w:rsid w:val="00F5695E"/>
    <w:rsid w:val="00FD288E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152B"/>
    <w:pPr>
      <w:ind w:left="720"/>
      <w:contextualSpacing/>
    </w:pPr>
  </w:style>
  <w:style w:type="character" w:customStyle="1" w:styleId="apple-converted-space">
    <w:name w:val="apple-converted-space"/>
    <w:basedOn w:val="a0"/>
    <w:rsid w:val="00725F96"/>
  </w:style>
  <w:style w:type="paragraph" w:styleId="a5">
    <w:name w:val="Balloon Text"/>
    <w:basedOn w:val="a"/>
    <w:link w:val="a6"/>
    <w:uiPriority w:val="99"/>
    <w:semiHidden/>
    <w:unhideWhenUsed/>
    <w:rsid w:val="000F7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3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62B"/>
  </w:style>
  <w:style w:type="paragraph" w:styleId="a9">
    <w:name w:val="footer"/>
    <w:basedOn w:val="a"/>
    <w:link w:val="aa"/>
    <w:uiPriority w:val="99"/>
    <w:unhideWhenUsed/>
    <w:rsid w:val="00B80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1A85-C534-4177-B4FB-EBA63C80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17</Pages>
  <Words>6394</Words>
  <Characters>36452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 Давлетов</dc:creator>
  <cp:lastModifiedBy>Windows</cp:lastModifiedBy>
  <cp:revision>28</cp:revision>
  <cp:lastPrinted>2020-10-04T17:50:00Z</cp:lastPrinted>
  <dcterms:created xsi:type="dcterms:W3CDTF">2020-09-10T11:19:00Z</dcterms:created>
  <dcterms:modified xsi:type="dcterms:W3CDTF">2021-04-22T11:02:00Z</dcterms:modified>
</cp:coreProperties>
</file>